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73F5" w14:textId="0909AB2E" w:rsidR="00E75423" w:rsidRPr="008118C7" w:rsidRDefault="00E75423" w:rsidP="00E75423">
      <w:pPr>
        <w:ind w:left="-426"/>
        <w:rPr>
          <w:b/>
          <w:sz w:val="28"/>
          <w:szCs w:val="28"/>
          <w:u w:val="single"/>
        </w:rPr>
      </w:pPr>
      <w:r w:rsidRPr="00DF1382">
        <w:rPr>
          <w:b/>
          <w:sz w:val="28"/>
          <w:szCs w:val="28"/>
        </w:rPr>
        <w:t xml:space="preserve">„Das </w:t>
      </w:r>
      <w:proofErr w:type="spellStart"/>
      <w:r w:rsidRPr="00DF1382">
        <w:rPr>
          <w:b/>
          <w:sz w:val="28"/>
          <w:szCs w:val="28"/>
        </w:rPr>
        <w:t>alljährliche</w:t>
      </w:r>
      <w:proofErr w:type="spellEnd"/>
      <w:r w:rsidRPr="00DF1382">
        <w:rPr>
          <w:b/>
          <w:sz w:val="28"/>
          <w:szCs w:val="28"/>
        </w:rPr>
        <w:t xml:space="preserve"> Sommerfest im Hinterhof</w:t>
      </w:r>
      <w:r>
        <w:rPr>
          <w:b/>
          <w:sz w:val="28"/>
          <w:szCs w:val="28"/>
        </w:rPr>
        <w:t>.</w:t>
      </w:r>
      <w:r w:rsidRPr="00DF1382">
        <w:rPr>
          <w:b/>
          <w:sz w:val="28"/>
          <w:szCs w:val="28"/>
        </w:rPr>
        <w:t>“</w:t>
      </w:r>
    </w:p>
    <w:p w14:paraId="499CB48C" w14:textId="77777777" w:rsidR="00263F08" w:rsidRPr="008118C7" w:rsidRDefault="00263F08" w:rsidP="00BD73B3">
      <w:pPr>
        <w:spacing w:after="120"/>
        <w:rPr>
          <w:b/>
          <w:sz w:val="24"/>
          <w:szCs w:val="24"/>
          <w:u w:val="single"/>
        </w:rPr>
      </w:pPr>
      <w:r w:rsidRPr="008118C7">
        <w:rPr>
          <w:b/>
          <w:sz w:val="24"/>
          <w:szCs w:val="24"/>
          <w:u w:val="single"/>
        </w:rPr>
        <w:t xml:space="preserve">Arbeitsauftrag </w:t>
      </w:r>
      <w:r w:rsidR="00773214">
        <w:rPr>
          <w:b/>
          <w:sz w:val="24"/>
          <w:szCs w:val="24"/>
          <w:u w:val="single"/>
        </w:rPr>
        <w:t xml:space="preserve">und Beobachtungsbogen für alle drei </w:t>
      </w:r>
      <w:r w:rsidRPr="008118C7">
        <w:rPr>
          <w:b/>
          <w:sz w:val="24"/>
          <w:szCs w:val="24"/>
          <w:u w:val="single"/>
        </w:rPr>
        <w:t>Phase</w:t>
      </w:r>
      <w:r w:rsidR="00773214">
        <w:rPr>
          <w:b/>
          <w:sz w:val="24"/>
          <w:szCs w:val="24"/>
          <w:u w:val="single"/>
        </w:rPr>
        <w:t>n (</w:t>
      </w:r>
      <w:r>
        <w:rPr>
          <w:b/>
          <w:sz w:val="24"/>
          <w:szCs w:val="24"/>
          <w:u w:val="single"/>
        </w:rPr>
        <w:t>Stammfamilie</w:t>
      </w:r>
      <w:r w:rsidR="006A626C">
        <w:rPr>
          <w:b/>
          <w:sz w:val="24"/>
          <w:szCs w:val="24"/>
          <w:u w:val="single"/>
        </w:rPr>
        <w:t xml:space="preserve"> – </w:t>
      </w:r>
      <w:r w:rsidR="00773214">
        <w:rPr>
          <w:b/>
          <w:sz w:val="24"/>
          <w:szCs w:val="24"/>
          <w:u w:val="single"/>
        </w:rPr>
        <w:t>Austausch von Beobachtungen - Stammfamilie</w:t>
      </w:r>
      <w:r w:rsidRPr="008118C7">
        <w:rPr>
          <w:b/>
          <w:sz w:val="24"/>
          <w:szCs w:val="24"/>
          <w:u w:val="single"/>
        </w:rPr>
        <w:t>)</w:t>
      </w:r>
    </w:p>
    <w:p w14:paraId="1BC732B5" w14:textId="77777777" w:rsidR="00263F08" w:rsidRDefault="00263F08" w:rsidP="00BD73B3">
      <w:pPr>
        <w:pStyle w:val="Listenabsatz"/>
        <w:numPr>
          <w:ilvl w:val="0"/>
          <w:numId w:val="1"/>
        </w:numPr>
        <w:spacing w:after="120"/>
      </w:pPr>
      <w:r w:rsidRPr="008118C7">
        <w:rPr>
          <w:i/>
        </w:rPr>
        <w:t xml:space="preserve">Teilen Sie die Rollen untereinander auf (bei 5 oder 6 Personen in der Gruppe übernehmen ein bis zwei Personen die Rolle </w:t>
      </w:r>
      <w:r w:rsidR="006A626C">
        <w:rPr>
          <w:i/>
        </w:rPr>
        <w:t>der neutralen Beobachterin / des</w:t>
      </w:r>
      <w:r w:rsidR="006A626C" w:rsidRPr="008118C7">
        <w:rPr>
          <w:i/>
        </w:rPr>
        <w:t xml:space="preserve"> Beobachters</w:t>
      </w:r>
      <w:r w:rsidR="006A626C" w:rsidRPr="008118C7">
        <w:t xml:space="preserve"> </w:t>
      </w:r>
      <w:r w:rsidRPr="008118C7">
        <w:sym w:font="Wingdings" w:char="F0E0"/>
      </w:r>
      <w:r w:rsidR="006A626C">
        <w:t xml:space="preserve"> hier der</w:t>
      </w:r>
      <w:r w:rsidR="006A626C">
        <w:rPr>
          <w:i/>
        </w:rPr>
        <w:t xml:space="preserve"> gesonderte</w:t>
      </w:r>
      <w:r w:rsidRPr="008118C7">
        <w:rPr>
          <w:i/>
        </w:rPr>
        <w:t xml:space="preserve"> Auftrag</w:t>
      </w:r>
      <w:r w:rsidR="006A626C">
        <w:rPr>
          <w:i/>
        </w:rPr>
        <w:t xml:space="preserve"> für Ihr weiteres Vorgehen</w:t>
      </w:r>
      <w:r w:rsidR="006A626C">
        <w:t>):</w:t>
      </w:r>
    </w:p>
    <w:p w14:paraId="43F1070C" w14:textId="77777777" w:rsidR="006A626C" w:rsidRPr="008118C7" w:rsidRDefault="00773214" w:rsidP="00BD73B3">
      <w:pPr>
        <w:spacing w:after="120"/>
        <w:rPr>
          <w:b/>
        </w:rPr>
      </w:pPr>
      <w:bookmarkStart w:id="0" w:name="_Hlk492619735"/>
      <w:r>
        <w:rPr>
          <w:b/>
        </w:rPr>
        <w:t>Phase 1: B</w:t>
      </w:r>
      <w:r w:rsidR="006A626C">
        <w:rPr>
          <w:b/>
        </w:rPr>
        <w:t>eobachtung</w:t>
      </w:r>
      <w:r w:rsidR="006A626C" w:rsidRPr="008118C7">
        <w:rPr>
          <w:b/>
        </w:rPr>
        <w:t xml:space="preserve"> der Szene</w:t>
      </w:r>
      <w:r w:rsidR="006A626C">
        <w:rPr>
          <w:b/>
        </w:rPr>
        <w:t xml:space="preserve"> / der „Familienkonferenz 1“</w:t>
      </w:r>
    </w:p>
    <w:bookmarkEnd w:id="0"/>
    <w:p w14:paraId="10A8212B" w14:textId="77777777" w:rsidR="006A626C" w:rsidRDefault="00D90BAA" w:rsidP="00BD73B3">
      <w:pPr>
        <w:pStyle w:val="Listenabsatz"/>
        <w:numPr>
          <w:ilvl w:val="0"/>
          <w:numId w:val="2"/>
        </w:numPr>
        <w:spacing w:after="120"/>
      </w:pPr>
      <w:r>
        <w:rPr>
          <w:i/>
        </w:rPr>
        <w:t>Verfolgen Sie das Lesen der</w:t>
      </w:r>
      <w:r w:rsidR="006A626C">
        <w:rPr>
          <w:i/>
        </w:rPr>
        <w:t xml:space="preserve"> Szene und die anschließende Konferenz der Familie und beobachten Sie die</w:t>
      </w:r>
      <w:r>
        <w:rPr>
          <w:i/>
        </w:rPr>
        <w:t xml:space="preserve">se beiden </w:t>
      </w:r>
      <w:r w:rsidR="006A626C">
        <w:rPr>
          <w:i/>
        </w:rPr>
        <w:t>Abschnitte mit Hilfe der Kriterien im angehängten Beobachtungsbogen</w:t>
      </w:r>
      <w:r>
        <w:rPr>
          <w:i/>
        </w:rPr>
        <w:t>. N</w:t>
      </w:r>
      <w:r w:rsidR="00773214">
        <w:rPr>
          <w:i/>
        </w:rPr>
        <w:t xml:space="preserve">otieren Sie jeweils in den entsprechenden </w:t>
      </w:r>
      <w:r w:rsidR="00A158F4">
        <w:rPr>
          <w:i/>
        </w:rPr>
        <w:t>Spalten.</w:t>
      </w:r>
    </w:p>
    <w:p w14:paraId="1D0D1EE1" w14:textId="77777777" w:rsidR="006A626C" w:rsidRDefault="006A626C" w:rsidP="00BD73B3">
      <w:pPr>
        <w:spacing w:after="120"/>
      </w:pPr>
      <w:r>
        <w:t>----</w:t>
      </w:r>
    </w:p>
    <w:p w14:paraId="1B665051" w14:textId="77777777" w:rsidR="009A1B5E" w:rsidRPr="00BD73B3" w:rsidRDefault="00773214" w:rsidP="00BD73B3">
      <w:pPr>
        <w:pStyle w:val="Listenabsatz"/>
        <w:numPr>
          <w:ilvl w:val="0"/>
          <w:numId w:val="1"/>
        </w:numPr>
        <w:spacing w:after="120"/>
      </w:pPr>
      <w:r>
        <w:rPr>
          <w:i/>
        </w:rPr>
        <w:t>Während die anderen Mitglieder Ihrer Stammgruppe ihre Rolle gedanklich weiter ausform</w:t>
      </w:r>
      <w:r w:rsidR="00D90BAA">
        <w:rPr>
          <w:i/>
        </w:rPr>
        <w:t>en, haben Sie die Möglichkeit, I</w:t>
      </w:r>
      <w:r>
        <w:rPr>
          <w:i/>
        </w:rPr>
        <w:t>hre Notizen aus dieser ersten Phase nochmals durchzugehen und ggf. zu ergänzen – auch mit Hilfe des Szenentextes.</w:t>
      </w:r>
    </w:p>
    <w:p w14:paraId="3F23FE34" w14:textId="77777777" w:rsidR="00BD73B3" w:rsidRPr="008118C7" w:rsidRDefault="00BD73B3" w:rsidP="00BD73B3">
      <w:pPr>
        <w:spacing w:after="120"/>
      </w:pPr>
      <w:r w:rsidRPr="008118C7">
        <w:t>----</w:t>
      </w:r>
    </w:p>
    <w:p w14:paraId="62DBF55E" w14:textId="77777777" w:rsidR="00BD73B3" w:rsidRPr="0057567E" w:rsidRDefault="00BD73B3" w:rsidP="00BD73B3">
      <w:pPr>
        <w:spacing w:after="120"/>
        <w:rPr>
          <w:i/>
        </w:rPr>
      </w:pPr>
      <w:r w:rsidRPr="0057567E">
        <w:rPr>
          <w:i/>
        </w:rPr>
        <w:t>Sie ha</w:t>
      </w:r>
      <w:r>
        <w:rPr>
          <w:i/>
        </w:rPr>
        <w:t>ben für diese Phase insgesamt 20</w:t>
      </w:r>
      <w:r w:rsidRPr="0057567E">
        <w:rPr>
          <w:i/>
        </w:rPr>
        <w:t xml:space="preserve"> Minuten Zeit.</w:t>
      </w:r>
    </w:p>
    <w:p w14:paraId="2B61073E" w14:textId="77777777" w:rsidR="00BD73B3" w:rsidRDefault="00BD73B3" w:rsidP="00BD73B3">
      <w:pPr>
        <w:spacing w:after="120"/>
        <w:rPr>
          <w:b/>
        </w:rPr>
      </w:pPr>
    </w:p>
    <w:p w14:paraId="445FA52C" w14:textId="77777777" w:rsidR="00773214" w:rsidRDefault="00773214" w:rsidP="00BD73B3">
      <w:pPr>
        <w:spacing w:after="120"/>
        <w:rPr>
          <w:b/>
        </w:rPr>
      </w:pPr>
      <w:r>
        <w:rPr>
          <w:b/>
        </w:rPr>
        <w:t>Phase 2: Gedankenaustausch mit Beobachter*innen aus „anderen“ Familien</w:t>
      </w:r>
    </w:p>
    <w:p w14:paraId="2450660C" w14:textId="77777777" w:rsidR="00A158F4" w:rsidRDefault="00773214" w:rsidP="00BD73B3">
      <w:pPr>
        <w:pStyle w:val="Listenabsatz"/>
        <w:numPr>
          <w:ilvl w:val="0"/>
          <w:numId w:val="1"/>
        </w:numPr>
        <w:spacing w:after="120"/>
        <w:rPr>
          <w:i/>
        </w:rPr>
      </w:pPr>
      <w:r w:rsidRPr="00773214">
        <w:rPr>
          <w:i/>
        </w:rPr>
        <w:t>Während</w:t>
      </w:r>
      <w:r>
        <w:rPr>
          <w:i/>
        </w:rPr>
        <w:t xml:space="preserve"> sich die Mitglieder „Ihrer“</w:t>
      </w:r>
      <w:r w:rsidRPr="00773214">
        <w:rPr>
          <w:i/>
        </w:rPr>
        <w:t xml:space="preserve"> </w:t>
      </w:r>
      <w:r>
        <w:rPr>
          <w:i/>
        </w:rPr>
        <w:t>Familie mit ihren „Alter Egos</w:t>
      </w:r>
      <w:r w:rsidR="00A158F4">
        <w:rPr>
          <w:rStyle w:val="Funotenzeichen"/>
          <w:i/>
        </w:rPr>
        <w:footnoteReference w:id="1"/>
      </w:r>
      <w:r>
        <w:rPr>
          <w:i/>
        </w:rPr>
        <w:t>“ treffen, haben Sie die Gelegenheit, sich mit den anderen Beobachterinnen und Beobachtern zu treffen. Ergebnisse dieses</w:t>
      </w:r>
      <w:r w:rsidR="00A158F4">
        <w:rPr>
          <w:i/>
        </w:rPr>
        <w:t xml:space="preserve"> Gedankenaustauschs können Sie in der entsprechenden Spalte im Beobachtungsbogen notieren.</w:t>
      </w:r>
    </w:p>
    <w:p w14:paraId="3B67A4C4" w14:textId="77777777" w:rsidR="00A158F4" w:rsidRDefault="00A158F4" w:rsidP="00BD73B3">
      <w:pPr>
        <w:spacing w:after="120"/>
      </w:pPr>
      <w:r>
        <w:rPr>
          <w:i/>
        </w:rPr>
        <w:t>----</w:t>
      </w:r>
    </w:p>
    <w:p w14:paraId="1228B4D8" w14:textId="77777777" w:rsidR="00A158F4" w:rsidRPr="00BD73B3" w:rsidRDefault="00A158F4" w:rsidP="00BD73B3">
      <w:pPr>
        <w:spacing w:after="120"/>
        <w:rPr>
          <w:i/>
        </w:rPr>
      </w:pPr>
      <w:r w:rsidRPr="00BD73B3">
        <w:rPr>
          <w:i/>
        </w:rPr>
        <w:t xml:space="preserve">Sie haben für diese Phase insgesamt 15 Minuten Zeit. </w:t>
      </w:r>
    </w:p>
    <w:p w14:paraId="3EAE7A71" w14:textId="77777777" w:rsidR="00A158F4" w:rsidRDefault="00A158F4" w:rsidP="00BD73B3">
      <w:pPr>
        <w:pStyle w:val="Listenabsatz"/>
        <w:spacing w:after="120"/>
        <w:rPr>
          <w:i/>
        </w:rPr>
      </w:pPr>
    </w:p>
    <w:p w14:paraId="469C0ED4" w14:textId="77777777" w:rsidR="00BD73B3" w:rsidRPr="008118C7" w:rsidRDefault="00BD73B3" w:rsidP="00BD73B3">
      <w:pPr>
        <w:spacing w:after="120"/>
        <w:rPr>
          <w:b/>
        </w:rPr>
      </w:pPr>
      <w:r>
        <w:rPr>
          <w:b/>
        </w:rPr>
        <w:t>Phase 3: Erneute Beobachtung</w:t>
      </w:r>
      <w:r w:rsidRPr="008118C7">
        <w:rPr>
          <w:b/>
        </w:rPr>
        <w:t xml:space="preserve"> der Szene</w:t>
      </w:r>
      <w:r>
        <w:rPr>
          <w:b/>
        </w:rPr>
        <w:t xml:space="preserve"> / der „Familienkonferenz 2“ / Reflexion auf der Metaebene</w:t>
      </w:r>
    </w:p>
    <w:p w14:paraId="6BF1A352" w14:textId="77777777" w:rsidR="00BD73B3" w:rsidRDefault="00BD73B3" w:rsidP="00BD73B3">
      <w:pPr>
        <w:pStyle w:val="Listenabsatz"/>
        <w:numPr>
          <w:ilvl w:val="0"/>
          <w:numId w:val="2"/>
        </w:numPr>
        <w:spacing w:after="120"/>
      </w:pPr>
      <w:r>
        <w:rPr>
          <w:i/>
        </w:rPr>
        <w:t>Verfolgen Sie die Szene und die anschließende Konferenz der Familie erneut und ergänzen Sie den angehängten Beobachtungsbogen jeweils in den entsprechenden Spalten.</w:t>
      </w:r>
    </w:p>
    <w:p w14:paraId="3013657E" w14:textId="77777777" w:rsidR="00BD73B3" w:rsidRDefault="00BD73B3" w:rsidP="00BD73B3">
      <w:pPr>
        <w:spacing w:after="120"/>
      </w:pPr>
      <w:r>
        <w:t>----</w:t>
      </w:r>
    </w:p>
    <w:p w14:paraId="73297168" w14:textId="77777777" w:rsidR="00BD73B3" w:rsidRPr="00BD73B3" w:rsidRDefault="00BD73B3" w:rsidP="00BD73B3">
      <w:pPr>
        <w:pStyle w:val="Listenabsatz"/>
        <w:numPr>
          <w:ilvl w:val="0"/>
          <w:numId w:val="1"/>
        </w:numPr>
        <w:spacing w:after="120"/>
      </w:pPr>
      <w:r>
        <w:rPr>
          <w:i/>
        </w:rPr>
        <w:t>Stellen Sie zum Abschluss des Gesprächs auf der Metaebene Ihre Beobachtungen während des gesamten Prozesses vor.</w:t>
      </w:r>
    </w:p>
    <w:p w14:paraId="17F08C6F" w14:textId="77777777" w:rsidR="00BD73B3" w:rsidRPr="00BD73B3" w:rsidRDefault="00BD73B3" w:rsidP="00BD73B3">
      <w:pPr>
        <w:pStyle w:val="Listenabsatz"/>
        <w:numPr>
          <w:ilvl w:val="0"/>
          <w:numId w:val="1"/>
        </w:numPr>
        <w:spacing w:after="120"/>
      </w:pPr>
      <w:r>
        <w:rPr>
          <w:i/>
        </w:rPr>
        <w:t>Fassen Sie abschließend mit der Gruppe gemeinsam zusammen: Welche Erkenntnisse über die Kommunikation in Familien haben Sie gewonnen – gemeinsam oder auch als Einzelpersonen?</w:t>
      </w:r>
    </w:p>
    <w:p w14:paraId="0248364D" w14:textId="77777777" w:rsidR="00BD73B3" w:rsidRPr="008118C7" w:rsidRDefault="00BD73B3" w:rsidP="00BD73B3">
      <w:pPr>
        <w:spacing w:after="120"/>
      </w:pPr>
      <w:r w:rsidRPr="008118C7">
        <w:t>----</w:t>
      </w:r>
    </w:p>
    <w:p w14:paraId="2757CF63" w14:textId="77777777" w:rsidR="00BD73B3" w:rsidRDefault="00BD73B3" w:rsidP="00BD73B3">
      <w:pPr>
        <w:spacing w:after="120"/>
        <w:rPr>
          <w:i/>
        </w:rPr>
      </w:pPr>
      <w:r w:rsidRPr="0057567E">
        <w:rPr>
          <w:i/>
        </w:rPr>
        <w:t>Sie ha</w:t>
      </w:r>
      <w:r>
        <w:rPr>
          <w:i/>
        </w:rPr>
        <w:t>ben für diese Phase insgesamt 20</w:t>
      </w:r>
      <w:r w:rsidRPr="0057567E">
        <w:rPr>
          <w:i/>
        </w:rPr>
        <w:t xml:space="preserve"> Minuten Zeit.</w:t>
      </w:r>
      <w:r>
        <w:rPr>
          <w:i/>
        </w:rPr>
        <w:br w:type="page"/>
      </w:r>
    </w:p>
    <w:p w14:paraId="6EBBD145" w14:textId="77777777" w:rsidR="00BD73B3" w:rsidRDefault="00BD73B3" w:rsidP="00BD73B3">
      <w:pPr>
        <w:spacing w:after="120"/>
        <w:rPr>
          <w:i/>
        </w:rPr>
        <w:sectPr w:rsidR="00BD73B3" w:rsidSect="00BD73B3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36583FC6" w14:textId="49E6B8D0" w:rsidR="00786B30" w:rsidRPr="008118C7" w:rsidRDefault="00786B30" w:rsidP="00786B30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Beobachtungsbogen </w:t>
      </w:r>
      <w:r w:rsidRPr="008118C7">
        <w:rPr>
          <w:sz w:val="28"/>
          <w:szCs w:val="28"/>
        </w:rPr>
        <w:t>„</w:t>
      </w:r>
      <w:r w:rsidR="00E75423" w:rsidRPr="00E75423">
        <w:rPr>
          <w:b/>
          <w:sz w:val="28"/>
          <w:szCs w:val="28"/>
        </w:rPr>
        <w:t xml:space="preserve">„Das </w:t>
      </w:r>
      <w:proofErr w:type="spellStart"/>
      <w:r w:rsidR="00E75423" w:rsidRPr="00E75423">
        <w:rPr>
          <w:b/>
          <w:sz w:val="28"/>
          <w:szCs w:val="28"/>
        </w:rPr>
        <w:t>alljährliche</w:t>
      </w:r>
      <w:proofErr w:type="spellEnd"/>
      <w:r w:rsidR="00E75423" w:rsidRPr="00E75423">
        <w:rPr>
          <w:b/>
          <w:sz w:val="28"/>
          <w:szCs w:val="28"/>
        </w:rPr>
        <w:t xml:space="preserve"> Sommerfest im Hinterhof</w:t>
      </w:r>
      <w:r w:rsidR="00E75423">
        <w:rPr>
          <w:b/>
          <w:sz w:val="28"/>
          <w:szCs w:val="28"/>
        </w:rPr>
        <w:t>.</w:t>
      </w:r>
      <w:r w:rsidR="00E75423" w:rsidRPr="00E75423">
        <w:rPr>
          <w:b/>
          <w:sz w:val="28"/>
          <w:szCs w:val="28"/>
        </w:rPr>
        <w:t>“</w:t>
      </w:r>
    </w:p>
    <w:tbl>
      <w:tblPr>
        <w:tblStyle w:val="Tabellenraster"/>
        <w:tblW w:w="1558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218"/>
        <w:gridCol w:w="2268"/>
        <w:gridCol w:w="2126"/>
        <w:gridCol w:w="3119"/>
        <w:gridCol w:w="3260"/>
      </w:tblGrid>
      <w:tr w:rsidR="00A37A43" w:rsidRPr="00786B30" w14:paraId="467A1BF3" w14:textId="77777777" w:rsidTr="00A37A43">
        <w:trPr>
          <w:trHeight w:val="516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36492" w14:textId="77777777" w:rsidR="00A37A43" w:rsidRDefault="00A37A43" w:rsidP="00786B30">
            <w:pPr>
              <w:rPr>
                <w:b/>
              </w:rPr>
            </w:pPr>
            <w:r w:rsidRPr="00786B30">
              <w:rPr>
                <w:b/>
              </w:rPr>
              <w:t>Kriterium</w:t>
            </w:r>
          </w:p>
          <w:p w14:paraId="1B86267C" w14:textId="6B8CCD19" w:rsidR="00A37A43" w:rsidRPr="00A37A43" w:rsidRDefault="00A37A43" w:rsidP="00575652">
            <w:pPr>
              <w:rPr>
                <w:sz w:val="18"/>
                <w:szCs w:val="18"/>
              </w:rPr>
            </w:pPr>
            <w:r w:rsidRPr="00A37A43">
              <w:rPr>
                <w:sz w:val="18"/>
                <w:szCs w:val="18"/>
              </w:rPr>
              <w:t xml:space="preserve">M = Mutter </w:t>
            </w:r>
          </w:p>
          <w:p w14:paraId="047F16D4" w14:textId="13A51BBD" w:rsidR="00A37A43" w:rsidRPr="00A37A43" w:rsidRDefault="00A37A43" w:rsidP="00575652">
            <w:pPr>
              <w:rPr>
                <w:sz w:val="18"/>
                <w:szCs w:val="18"/>
              </w:rPr>
            </w:pPr>
            <w:proofErr w:type="gramStart"/>
            <w:r w:rsidRPr="00A37A43">
              <w:rPr>
                <w:sz w:val="18"/>
                <w:szCs w:val="18"/>
              </w:rPr>
              <w:t>V  =</w:t>
            </w:r>
            <w:proofErr w:type="gramEnd"/>
            <w:r w:rsidRPr="00A37A43">
              <w:rPr>
                <w:sz w:val="18"/>
                <w:szCs w:val="18"/>
              </w:rPr>
              <w:t xml:space="preserve"> Vater </w:t>
            </w:r>
          </w:p>
          <w:p w14:paraId="1A9B63D6" w14:textId="71407690" w:rsidR="00A37A43" w:rsidRPr="00E75423" w:rsidRDefault="00E75423" w:rsidP="00575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37A43" w:rsidRPr="00E75423">
              <w:rPr>
                <w:sz w:val="18"/>
                <w:szCs w:val="18"/>
              </w:rPr>
              <w:t xml:space="preserve">    = </w:t>
            </w:r>
            <w:r>
              <w:rPr>
                <w:sz w:val="18"/>
                <w:szCs w:val="18"/>
              </w:rPr>
              <w:t>Polina</w:t>
            </w:r>
          </w:p>
          <w:p w14:paraId="5651D1A5" w14:textId="67398752" w:rsidR="00A37A43" w:rsidRPr="00786B30" w:rsidRDefault="00E75423" w:rsidP="00575652">
            <w:pPr>
              <w:rPr>
                <w:b/>
              </w:rPr>
            </w:pPr>
            <w:r>
              <w:rPr>
                <w:sz w:val="18"/>
                <w:szCs w:val="18"/>
              </w:rPr>
              <w:t>O</w:t>
            </w:r>
            <w:r w:rsidR="00A37A43" w:rsidRPr="00E75423">
              <w:rPr>
                <w:sz w:val="18"/>
                <w:szCs w:val="18"/>
              </w:rPr>
              <w:t xml:space="preserve">     = </w:t>
            </w:r>
            <w:r w:rsidRPr="00E75423">
              <w:rPr>
                <w:sz w:val="18"/>
                <w:szCs w:val="18"/>
              </w:rPr>
              <w:t>Olexandr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49D08" w14:textId="77777777" w:rsidR="00A37A43" w:rsidRDefault="00A37A43" w:rsidP="00A37A43">
            <w:pPr>
              <w:jc w:val="center"/>
              <w:rPr>
                <w:b/>
              </w:rPr>
            </w:pPr>
            <w:r>
              <w:rPr>
                <w:b/>
              </w:rPr>
              <w:t>PHASE 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8F993" w14:textId="77777777" w:rsidR="00A37A43" w:rsidRDefault="00A37A43" w:rsidP="00A37A43">
            <w:pPr>
              <w:jc w:val="center"/>
              <w:rPr>
                <w:b/>
              </w:rPr>
            </w:pPr>
            <w:r>
              <w:rPr>
                <w:b/>
              </w:rPr>
              <w:t>PHASE 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42AF" w14:textId="77777777" w:rsidR="00A37A43" w:rsidRDefault="00A37A43" w:rsidP="00A37A43">
            <w:pPr>
              <w:jc w:val="center"/>
              <w:rPr>
                <w:b/>
              </w:rPr>
            </w:pPr>
            <w:r>
              <w:rPr>
                <w:b/>
              </w:rPr>
              <w:t>PHASE 3</w:t>
            </w:r>
          </w:p>
        </w:tc>
      </w:tr>
      <w:tr w:rsidR="00A37A43" w:rsidRPr="00786B30" w14:paraId="6390A896" w14:textId="77777777" w:rsidTr="00A37A43">
        <w:trPr>
          <w:trHeight w:val="516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F1417" w14:textId="77777777" w:rsidR="00A37A43" w:rsidRPr="00786B30" w:rsidRDefault="00A37A43" w:rsidP="00575652">
            <w:pPr>
              <w:rPr>
                <w:b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295E3" w14:textId="77777777" w:rsidR="00A37A43" w:rsidRPr="00786B30" w:rsidRDefault="00A37A43" w:rsidP="00786B30">
            <w:pPr>
              <w:rPr>
                <w:b/>
              </w:rPr>
            </w:pPr>
            <w:r>
              <w:rPr>
                <w:b/>
              </w:rPr>
              <w:t xml:space="preserve">Erstes </w:t>
            </w:r>
            <w:r w:rsidRPr="00786B30">
              <w:rPr>
                <w:b/>
              </w:rPr>
              <w:t>Lesen d</w:t>
            </w:r>
            <w:r>
              <w:rPr>
                <w:b/>
              </w:rPr>
              <w:t>. Szene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D1603" w14:textId="77777777" w:rsidR="00A37A43" w:rsidRPr="00786B30" w:rsidRDefault="00A37A43" w:rsidP="00786B30">
            <w:pPr>
              <w:rPr>
                <w:b/>
              </w:rPr>
            </w:pPr>
            <w:r>
              <w:rPr>
                <w:b/>
              </w:rPr>
              <w:t>Familienkonferenz 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21DF9" w14:textId="77777777" w:rsidR="00A37A43" w:rsidRPr="00786B30" w:rsidRDefault="00A37A43" w:rsidP="00786B30">
            <w:pPr>
              <w:rPr>
                <w:i/>
              </w:rPr>
            </w:pPr>
            <w:r>
              <w:rPr>
                <w:b/>
              </w:rPr>
              <w:t xml:space="preserve">Überarbeitung </w:t>
            </w:r>
            <w:r>
              <w:rPr>
                <w:i/>
              </w:rPr>
              <w:t>(mit Hilfe d. Szenentextes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4ABBB" w14:textId="77777777" w:rsidR="00A37A43" w:rsidRPr="00786B30" w:rsidRDefault="00A37A43" w:rsidP="00786B30">
            <w:pPr>
              <w:rPr>
                <w:b/>
              </w:rPr>
            </w:pPr>
            <w:r>
              <w:rPr>
                <w:b/>
              </w:rPr>
              <w:t>Austausch m. den anderen Beobachter*innen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E958" w14:textId="77777777" w:rsidR="00A37A43" w:rsidRPr="00786B30" w:rsidRDefault="00A37A43" w:rsidP="00786B30">
            <w:pPr>
              <w:rPr>
                <w:b/>
              </w:rPr>
            </w:pPr>
            <w:r>
              <w:rPr>
                <w:b/>
              </w:rPr>
              <w:t>Lesen und Familienkonferenz 2</w:t>
            </w:r>
          </w:p>
        </w:tc>
      </w:tr>
      <w:tr w:rsidR="008D4138" w:rsidRPr="00A37A43" w14:paraId="1A8C7C77" w14:textId="77777777" w:rsidTr="00A37A43">
        <w:trPr>
          <w:trHeight w:val="2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0779B" w14:textId="77777777" w:rsidR="008D4138" w:rsidRDefault="008D4138" w:rsidP="00786B30">
            <w:pPr>
              <w:rPr>
                <w:b/>
              </w:rPr>
            </w:pPr>
            <w:r>
              <w:rPr>
                <w:b/>
              </w:rPr>
              <w:t xml:space="preserve">Sprecherinnenwechsel / Kommunikationsdichte </w:t>
            </w:r>
          </w:p>
          <w:p w14:paraId="0A194B7B" w14:textId="77777777" w:rsidR="008D4138" w:rsidRPr="008D4138" w:rsidRDefault="008D4138" w:rsidP="008D4138">
            <w:pPr>
              <w:rPr>
                <w:i/>
                <w:sz w:val="18"/>
                <w:szCs w:val="18"/>
              </w:rPr>
            </w:pPr>
            <w:r w:rsidRPr="008D4138">
              <w:rPr>
                <w:i/>
                <w:sz w:val="18"/>
                <w:szCs w:val="18"/>
              </w:rPr>
              <w:sym w:font="Wingdings" w:char="F0E0"/>
            </w:r>
            <w:r w:rsidRPr="008D4138">
              <w:rPr>
                <w:i/>
                <w:sz w:val="18"/>
                <w:szCs w:val="18"/>
              </w:rPr>
              <w:t xml:space="preserve"> erfasst das „Wieviel?“, d.h. die Häufigkeit und Dauer der Beteiligung</w:t>
            </w:r>
          </w:p>
          <w:p w14:paraId="07715CD1" w14:textId="77777777" w:rsidR="008D4138" w:rsidRPr="008D4138" w:rsidRDefault="008D4138" w:rsidP="008D4138">
            <w:pPr>
              <w:rPr>
                <w:sz w:val="18"/>
                <w:szCs w:val="18"/>
              </w:rPr>
            </w:pPr>
            <w:r w:rsidRPr="008D4138">
              <w:rPr>
                <w:sz w:val="18"/>
                <w:szCs w:val="18"/>
              </w:rPr>
              <w:t xml:space="preserve">Worin unterscheiden sich die Sprecher </w:t>
            </w:r>
            <w:proofErr w:type="gramStart"/>
            <w:r w:rsidRPr="008D4138">
              <w:rPr>
                <w:sz w:val="18"/>
                <w:szCs w:val="18"/>
              </w:rPr>
              <w:t>jeweils?:</w:t>
            </w:r>
            <w:proofErr w:type="gramEnd"/>
          </w:p>
          <w:p w14:paraId="23027B12" w14:textId="77777777" w:rsidR="008D4138" w:rsidRPr="008D4138" w:rsidRDefault="008D4138" w:rsidP="008D4138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8D4138">
              <w:rPr>
                <w:sz w:val="18"/>
                <w:szCs w:val="18"/>
              </w:rPr>
              <w:t>Wer spricht wen</w:t>
            </w:r>
            <w:r w:rsidR="005545BF">
              <w:rPr>
                <w:sz w:val="18"/>
                <w:szCs w:val="18"/>
              </w:rPr>
              <w:t xml:space="preserve"> </w:t>
            </w:r>
            <w:r w:rsidRPr="008D4138">
              <w:rPr>
                <w:sz w:val="18"/>
                <w:szCs w:val="18"/>
              </w:rPr>
              <w:t>wie häufig an?</w:t>
            </w:r>
          </w:p>
          <w:p w14:paraId="31381D68" w14:textId="77777777" w:rsidR="008D4138" w:rsidRPr="008D4138" w:rsidRDefault="008D4138" w:rsidP="008D4138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8D4138">
              <w:rPr>
                <w:sz w:val="18"/>
                <w:szCs w:val="18"/>
              </w:rPr>
              <w:t>Wer geht wie auf die Äußerungen seiner Vorredner ein?</w:t>
            </w:r>
          </w:p>
          <w:p w14:paraId="50CCFDA4" w14:textId="77777777" w:rsidR="008D4138" w:rsidRDefault="008D4138" w:rsidP="008D4138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8D4138">
              <w:rPr>
                <w:sz w:val="18"/>
                <w:szCs w:val="18"/>
              </w:rPr>
              <w:t>Wie lang sind die einzelnen Wortbeiträge?</w:t>
            </w:r>
          </w:p>
          <w:p w14:paraId="632B54C4" w14:textId="77777777" w:rsidR="00F91F20" w:rsidRDefault="00F91F20" w:rsidP="00F91F20">
            <w:pPr>
              <w:rPr>
                <w:sz w:val="18"/>
                <w:szCs w:val="18"/>
              </w:rPr>
            </w:pPr>
          </w:p>
          <w:p w14:paraId="105FDB64" w14:textId="77777777" w:rsidR="00F91F20" w:rsidRDefault="00F91F20" w:rsidP="00F91F20">
            <w:pPr>
              <w:rPr>
                <w:sz w:val="18"/>
                <w:szCs w:val="18"/>
              </w:rPr>
            </w:pPr>
          </w:p>
          <w:p w14:paraId="48704C4A" w14:textId="77777777" w:rsidR="00F91F20" w:rsidRPr="00F91F20" w:rsidRDefault="00F91F20" w:rsidP="00F91F20">
            <w:pPr>
              <w:rPr>
                <w:sz w:val="18"/>
                <w:szCs w:val="18"/>
              </w:rPr>
            </w:pPr>
          </w:p>
          <w:p w14:paraId="172B9F3B" w14:textId="77777777" w:rsidR="008D4138" w:rsidRPr="00A37A43" w:rsidRDefault="008D4138" w:rsidP="00786B30">
            <w:pPr>
              <w:rPr>
                <w:b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  <w:vAlign w:val="center"/>
          </w:tcPr>
          <w:p w14:paraId="7F8866EF" w14:textId="77777777" w:rsidR="008D4138" w:rsidRPr="00A37A43" w:rsidRDefault="008D4138" w:rsidP="00786B3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EE1CA1F" w14:textId="77777777" w:rsidR="008D4138" w:rsidRPr="00A37A43" w:rsidRDefault="008D4138" w:rsidP="00786B30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713E54C" w14:textId="77777777" w:rsidR="008D4138" w:rsidRPr="00A37A43" w:rsidRDefault="008D4138" w:rsidP="00786B30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1506CE0" w14:textId="77777777" w:rsidR="008D4138" w:rsidRPr="00A37A43" w:rsidRDefault="008D4138" w:rsidP="00786B30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6DA62A" w14:textId="77777777" w:rsidR="008D4138" w:rsidRPr="00A37A43" w:rsidRDefault="008D4138" w:rsidP="00786B30">
            <w:pPr>
              <w:rPr>
                <w:b/>
              </w:rPr>
            </w:pPr>
          </w:p>
        </w:tc>
      </w:tr>
      <w:tr w:rsidR="00786B30" w:rsidRPr="00575652" w14:paraId="44990B0F" w14:textId="77777777" w:rsidTr="00A37A43"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14:paraId="1A8FA797" w14:textId="77777777" w:rsidR="00786B30" w:rsidRPr="00575652" w:rsidRDefault="008D4138" w:rsidP="00786B30">
            <w:r w:rsidRPr="00575652">
              <w:rPr>
                <w:b/>
              </w:rPr>
              <w:t>Gesprächsthemen</w:t>
            </w:r>
          </w:p>
          <w:p w14:paraId="141D14D7" w14:textId="77777777" w:rsidR="00575652" w:rsidRPr="00575652" w:rsidRDefault="00575652" w:rsidP="00575652">
            <w:pPr>
              <w:rPr>
                <w:i/>
                <w:sz w:val="18"/>
                <w:szCs w:val="18"/>
              </w:rPr>
            </w:pPr>
            <w:r w:rsidRPr="00575652">
              <w:rPr>
                <w:i/>
                <w:sz w:val="18"/>
                <w:szCs w:val="18"/>
              </w:rPr>
              <w:sym w:font="Wingdings" w:char="F0E0"/>
            </w:r>
            <w:r w:rsidRPr="00575652">
              <w:rPr>
                <w:i/>
                <w:sz w:val="18"/>
                <w:szCs w:val="18"/>
              </w:rPr>
              <w:t xml:space="preserve"> erfasst das „Was?“, d.h. die Inhalte, die von den einzelnen Personen angesprochen werden und mit wem sie besprochen werden</w:t>
            </w:r>
          </w:p>
          <w:p w14:paraId="3AB52C6F" w14:textId="77777777" w:rsidR="00575652" w:rsidRPr="00575652" w:rsidRDefault="00575652" w:rsidP="00575652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575652">
              <w:rPr>
                <w:sz w:val="18"/>
                <w:szCs w:val="18"/>
              </w:rPr>
              <w:t>Welche Themen werden besprochen?</w:t>
            </w:r>
          </w:p>
          <w:p w14:paraId="53767E3B" w14:textId="77777777" w:rsidR="00575652" w:rsidRDefault="00575652" w:rsidP="00575652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575652">
              <w:rPr>
                <w:sz w:val="18"/>
                <w:szCs w:val="18"/>
              </w:rPr>
              <w:t>Bei welchem Thema meldet sich wer zu Wort?</w:t>
            </w:r>
          </w:p>
          <w:p w14:paraId="03D58A75" w14:textId="77777777" w:rsidR="00575652" w:rsidRDefault="00575652" w:rsidP="00575652">
            <w:pPr>
              <w:rPr>
                <w:sz w:val="18"/>
                <w:szCs w:val="18"/>
              </w:rPr>
            </w:pPr>
          </w:p>
          <w:p w14:paraId="322D68FF" w14:textId="77777777" w:rsidR="00575652" w:rsidRDefault="00575652" w:rsidP="00575652">
            <w:pPr>
              <w:rPr>
                <w:sz w:val="18"/>
                <w:szCs w:val="18"/>
              </w:rPr>
            </w:pPr>
          </w:p>
          <w:p w14:paraId="1321C4D9" w14:textId="77777777" w:rsidR="00575652" w:rsidRDefault="00575652" w:rsidP="00575652">
            <w:pPr>
              <w:rPr>
                <w:sz w:val="18"/>
                <w:szCs w:val="18"/>
              </w:rPr>
            </w:pPr>
          </w:p>
          <w:p w14:paraId="118973E1" w14:textId="77777777" w:rsidR="00575652" w:rsidRDefault="00575652" w:rsidP="00575652">
            <w:pPr>
              <w:rPr>
                <w:sz w:val="18"/>
                <w:szCs w:val="18"/>
              </w:rPr>
            </w:pPr>
          </w:p>
          <w:p w14:paraId="612F374F" w14:textId="77777777" w:rsidR="00575652" w:rsidRPr="00575652" w:rsidRDefault="00575652" w:rsidP="00575652">
            <w:pPr>
              <w:rPr>
                <w:sz w:val="18"/>
                <w:szCs w:val="18"/>
              </w:rPr>
            </w:pPr>
          </w:p>
          <w:p w14:paraId="6B69B0DB" w14:textId="77777777" w:rsidR="008D4138" w:rsidRPr="00575652" w:rsidRDefault="008D4138" w:rsidP="00786B30"/>
        </w:tc>
        <w:tc>
          <w:tcPr>
            <w:tcW w:w="2218" w:type="dxa"/>
            <w:vAlign w:val="center"/>
          </w:tcPr>
          <w:p w14:paraId="50B2B59F" w14:textId="77777777" w:rsidR="00786B30" w:rsidRPr="00575652" w:rsidRDefault="00786B30" w:rsidP="00786B30"/>
        </w:tc>
        <w:tc>
          <w:tcPr>
            <w:tcW w:w="2268" w:type="dxa"/>
            <w:vAlign w:val="center"/>
          </w:tcPr>
          <w:p w14:paraId="72EE7C89" w14:textId="77777777" w:rsidR="00786B30" w:rsidRPr="00575652" w:rsidRDefault="00786B30" w:rsidP="00786B30"/>
        </w:tc>
        <w:tc>
          <w:tcPr>
            <w:tcW w:w="2126" w:type="dxa"/>
            <w:vAlign w:val="center"/>
          </w:tcPr>
          <w:p w14:paraId="422C8390" w14:textId="77777777" w:rsidR="00786B30" w:rsidRPr="00575652" w:rsidRDefault="00786B30" w:rsidP="00786B30"/>
        </w:tc>
        <w:tc>
          <w:tcPr>
            <w:tcW w:w="3119" w:type="dxa"/>
            <w:vAlign w:val="center"/>
          </w:tcPr>
          <w:p w14:paraId="40C00574" w14:textId="77777777" w:rsidR="00786B30" w:rsidRPr="00575652" w:rsidRDefault="00786B30" w:rsidP="00786B30"/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19DFA53" w14:textId="77777777" w:rsidR="00786B30" w:rsidRPr="00575652" w:rsidRDefault="00786B30" w:rsidP="00786B30"/>
        </w:tc>
      </w:tr>
      <w:tr w:rsidR="00786B30" w:rsidRPr="00575652" w14:paraId="2DDF4C42" w14:textId="77777777" w:rsidTr="00A37A43"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14:paraId="3E4A0E2C" w14:textId="77777777" w:rsidR="00786B30" w:rsidRPr="00575652" w:rsidRDefault="00575652" w:rsidP="00786B30">
            <w:pPr>
              <w:rPr>
                <w:b/>
              </w:rPr>
            </w:pPr>
            <w:r w:rsidRPr="00575652">
              <w:rPr>
                <w:b/>
              </w:rPr>
              <w:lastRenderedPageBreak/>
              <w:t>Kommunikationsstil</w:t>
            </w:r>
          </w:p>
          <w:p w14:paraId="3A0E9204" w14:textId="77777777" w:rsidR="00575652" w:rsidRPr="00575652" w:rsidRDefault="00575652" w:rsidP="00575652">
            <w:pPr>
              <w:rPr>
                <w:i/>
                <w:sz w:val="18"/>
                <w:szCs w:val="18"/>
              </w:rPr>
            </w:pPr>
            <w:r w:rsidRPr="00575652">
              <w:rPr>
                <w:i/>
                <w:sz w:val="18"/>
                <w:szCs w:val="18"/>
              </w:rPr>
              <w:sym w:font="Wingdings" w:char="F0E0"/>
            </w:r>
            <w:r w:rsidRPr="00575652">
              <w:rPr>
                <w:i/>
                <w:sz w:val="18"/>
                <w:szCs w:val="18"/>
              </w:rPr>
              <w:t xml:space="preserve"> erfasst das „Wie?</w:t>
            </w:r>
            <w:proofErr w:type="gramStart"/>
            <w:r w:rsidRPr="00575652">
              <w:rPr>
                <w:i/>
                <w:sz w:val="18"/>
                <w:szCs w:val="18"/>
              </w:rPr>
              <w:t xml:space="preserve">“,   </w:t>
            </w:r>
            <w:proofErr w:type="gramEnd"/>
            <w:r w:rsidRPr="00575652">
              <w:rPr>
                <w:i/>
                <w:sz w:val="18"/>
                <w:szCs w:val="18"/>
              </w:rPr>
              <w:t xml:space="preserve">  d. h. die Art und Weise, wie die Familienmitglieder in den kommunikativen Austausch untereinander treten</w:t>
            </w:r>
          </w:p>
          <w:p w14:paraId="5C0469BC" w14:textId="77777777" w:rsidR="00575652" w:rsidRPr="00575652" w:rsidRDefault="00571CDE" w:rsidP="00F91F20">
            <w:pPr>
              <w:pStyle w:val="Listenabsatz"/>
              <w:numPr>
                <w:ilvl w:val="0"/>
                <w:numId w:val="5"/>
              </w:numPr>
              <w:ind w:left="176" w:hanging="142"/>
            </w:pPr>
            <w:r w:rsidRPr="00571CDE">
              <w:rPr>
                <w:sz w:val="18"/>
                <w:szCs w:val="18"/>
              </w:rPr>
              <w:t xml:space="preserve">den anderen ausreden lassen </w:t>
            </w:r>
            <w:r w:rsidRPr="00571CDE">
              <w:rPr>
                <w:sz w:val="18"/>
                <w:szCs w:val="18"/>
              </w:rPr>
              <w:sym w:font="Wingdings" w:char="F0DF"/>
            </w:r>
            <w:r w:rsidRPr="00571CDE">
              <w:rPr>
                <w:sz w:val="18"/>
                <w:szCs w:val="18"/>
              </w:rPr>
              <w:sym w:font="Wingdings" w:char="F0E0"/>
            </w:r>
            <w:r w:rsidRPr="00571CDE">
              <w:rPr>
                <w:sz w:val="18"/>
                <w:szCs w:val="18"/>
              </w:rPr>
              <w:t xml:space="preserve"> sich gegenseitig unterbrechen</w:t>
            </w:r>
            <w:r w:rsidRPr="005756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14:paraId="305939AC" w14:textId="77777777" w:rsidR="00786B30" w:rsidRPr="00575652" w:rsidRDefault="00786B30" w:rsidP="00786B30"/>
        </w:tc>
        <w:tc>
          <w:tcPr>
            <w:tcW w:w="2268" w:type="dxa"/>
            <w:vAlign w:val="center"/>
          </w:tcPr>
          <w:p w14:paraId="6A06564C" w14:textId="77777777" w:rsidR="00786B30" w:rsidRPr="00575652" w:rsidRDefault="00786B30" w:rsidP="00786B30"/>
        </w:tc>
        <w:tc>
          <w:tcPr>
            <w:tcW w:w="2126" w:type="dxa"/>
            <w:vAlign w:val="center"/>
          </w:tcPr>
          <w:p w14:paraId="10298125" w14:textId="77777777" w:rsidR="00786B30" w:rsidRPr="00575652" w:rsidRDefault="00786B30" w:rsidP="00786B30"/>
        </w:tc>
        <w:tc>
          <w:tcPr>
            <w:tcW w:w="3119" w:type="dxa"/>
            <w:vAlign w:val="center"/>
          </w:tcPr>
          <w:p w14:paraId="234C329F" w14:textId="77777777" w:rsidR="00786B30" w:rsidRPr="00575652" w:rsidRDefault="00786B30" w:rsidP="00786B30"/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D3ED0DC" w14:textId="77777777" w:rsidR="00786B30" w:rsidRPr="00575652" w:rsidRDefault="00786B30" w:rsidP="00786B30"/>
        </w:tc>
      </w:tr>
      <w:tr w:rsidR="00786B30" w:rsidRPr="00575652" w14:paraId="518B6FD6" w14:textId="77777777" w:rsidTr="00A37A43"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14:paraId="6A7D4CA0" w14:textId="77777777" w:rsidR="00571CDE" w:rsidRPr="00F91F20" w:rsidRDefault="00571CDE" w:rsidP="00571CDE">
            <w:pPr>
              <w:rPr>
                <w:i/>
              </w:rPr>
            </w:pPr>
            <w:r w:rsidRPr="00F91F20">
              <w:rPr>
                <w:i/>
              </w:rPr>
              <w:t>++ (befähigend)</w:t>
            </w:r>
          </w:p>
          <w:p w14:paraId="63F18F5B" w14:textId="77777777" w:rsidR="00571CDE" w:rsidRPr="00571CDE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</w:pPr>
            <w:r w:rsidRPr="00575652">
              <w:rPr>
                <w:sz w:val="18"/>
                <w:szCs w:val="18"/>
              </w:rPr>
              <w:t>auf</w:t>
            </w:r>
            <w:r>
              <w:rPr>
                <w:sz w:val="18"/>
                <w:szCs w:val="18"/>
              </w:rPr>
              <w:t xml:space="preserve"> den anderen eingehen, </w:t>
            </w:r>
          </w:p>
          <w:p w14:paraId="45159237" w14:textId="77777777" w:rsidR="00571CDE" w:rsidRPr="00571CDE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</w:pPr>
            <w:r>
              <w:rPr>
                <w:sz w:val="18"/>
                <w:szCs w:val="18"/>
              </w:rPr>
              <w:t xml:space="preserve">ihm / ihr etwas erklären, </w:t>
            </w:r>
          </w:p>
          <w:p w14:paraId="679720FE" w14:textId="77777777" w:rsidR="00571CDE" w:rsidRPr="00571CDE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</w:pPr>
            <w:proofErr w:type="gramStart"/>
            <w:r w:rsidRPr="00571CDE">
              <w:rPr>
                <w:sz w:val="18"/>
                <w:szCs w:val="18"/>
              </w:rPr>
              <w:t>das</w:t>
            </w:r>
            <w:proofErr w:type="gramEnd"/>
            <w:r w:rsidRPr="00571CDE">
              <w:rPr>
                <w:sz w:val="18"/>
                <w:szCs w:val="18"/>
              </w:rPr>
              <w:t xml:space="preserve"> was sie/er sagt akzeptieren</w:t>
            </w:r>
          </w:p>
          <w:p w14:paraId="2BD9A863" w14:textId="77777777" w:rsidR="00786B30" w:rsidRPr="00575652" w:rsidRDefault="00571CDE" w:rsidP="00571CDE">
            <w:pPr>
              <w:pStyle w:val="Listenabsatz"/>
              <w:ind w:left="176"/>
            </w:pPr>
            <w:r>
              <w:rPr>
                <w:sz w:val="18"/>
                <w:szCs w:val="18"/>
              </w:rPr>
              <w:t xml:space="preserve"> </w:t>
            </w:r>
            <w:r w:rsidRPr="00575652">
              <w:rPr>
                <w:sz w:val="18"/>
                <w:szCs w:val="18"/>
              </w:rPr>
              <w:t xml:space="preserve">einander eingehen </w:t>
            </w:r>
          </w:p>
        </w:tc>
        <w:tc>
          <w:tcPr>
            <w:tcW w:w="2218" w:type="dxa"/>
            <w:vAlign w:val="center"/>
          </w:tcPr>
          <w:p w14:paraId="581D97F5" w14:textId="77777777" w:rsidR="00786B30" w:rsidRPr="00575652" w:rsidRDefault="00786B30" w:rsidP="00786B30"/>
        </w:tc>
        <w:tc>
          <w:tcPr>
            <w:tcW w:w="2268" w:type="dxa"/>
            <w:vAlign w:val="center"/>
          </w:tcPr>
          <w:p w14:paraId="025B827A" w14:textId="77777777" w:rsidR="00786B30" w:rsidRPr="00575652" w:rsidRDefault="00786B30" w:rsidP="00786B30"/>
        </w:tc>
        <w:tc>
          <w:tcPr>
            <w:tcW w:w="2126" w:type="dxa"/>
            <w:vAlign w:val="center"/>
          </w:tcPr>
          <w:p w14:paraId="0BA92816" w14:textId="77777777" w:rsidR="00786B30" w:rsidRPr="00575652" w:rsidRDefault="00786B30" w:rsidP="00786B30"/>
        </w:tc>
        <w:tc>
          <w:tcPr>
            <w:tcW w:w="3119" w:type="dxa"/>
            <w:vAlign w:val="center"/>
          </w:tcPr>
          <w:p w14:paraId="73739C73" w14:textId="77777777" w:rsidR="00786B30" w:rsidRPr="00575652" w:rsidRDefault="00786B30" w:rsidP="00786B30"/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545CB0D" w14:textId="77777777" w:rsidR="00786B30" w:rsidRPr="00575652" w:rsidRDefault="00786B30" w:rsidP="00786B30"/>
        </w:tc>
      </w:tr>
      <w:tr w:rsidR="00786B30" w:rsidRPr="00575652" w14:paraId="0F099CCC" w14:textId="77777777" w:rsidTr="00A37A43"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14:paraId="6D4E54D5" w14:textId="77777777" w:rsidR="00F91F20" w:rsidRDefault="00F91F20" w:rsidP="00F91F20">
            <w:pPr>
              <w:pStyle w:val="Listenabsatz"/>
              <w:ind w:left="176"/>
              <w:rPr>
                <w:sz w:val="18"/>
                <w:szCs w:val="18"/>
              </w:rPr>
            </w:pPr>
          </w:p>
          <w:p w14:paraId="71196563" w14:textId="77777777" w:rsidR="00571CDE" w:rsidRPr="00571CDE" w:rsidRDefault="00571CDE" w:rsidP="00F91F20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eigenen Standpunkt vertreten</w:t>
            </w:r>
          </w:p>
          <w:p w14:paraId="76538A76" w14:textId="77777777" w:rsidR="00786B30" w:rsidRPr="00575652" w:rsidRDefault="00786B30" w:rsidP="00F91F20"/>
        </w:tc>
        <w:tc>
          <w:tcPr>
            <w:tcW w:w="2218" w:type="dxa"/>
            <w:vAlign w:val="center"/>
          </w:tcPr>
          <w:p w14:paraId="7DF3C8AD" w14:textId="77777777" w:rsidR="00786B30" w:rsidRPr="00575652" w:rsidRDefault="00786B30" w:rsidP="00786B30"/>
        </w:tc>
        <w:tc>
          <w:tcPr>
            <w:tcW w:w="2268" w:type="dxa"/>
            <w:vAlign w:val="center"/>
          </w:tcPr>
          <w:p w14:paraId="0C667FC6" w14:textId="77777777" w:rsidR="00786B30" w:rsidRPr="00575652" w:rsidRDefault="00786B30" w:rsidP="00786B30"/>
        </w:tc>
        <w:tc>
          <w:tcPr>
            <w:tcW w:w="2126" w:type="dxa"/>
            <w:vAlign w:val="center"/>
          </w:tcPr>
          <w:p w14:paraId="53408A32" w14:textId="77777777" w:rsidR="00786B30" w:rsidRPr="00575652" w:rsidRDefault="00786B30" w:rsidP="00786B30"/>
        </w:tc>
        <w:tc>
          <w:tcPr>
            <w:tcW w:w="3119" w:type="dxa"/>
            <w:vAlign w:val="center"/>
          </w:tcPr>
          <w:p w14:paraId="6E029400" w14:textId="77777777" w:rsidR="00786B30" w:rsidRPr="00575652" w:rsidRDefault="00786B30" w:rsidP="00786B30"/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3F4BD28" w14:textId="77777777" w:rsidR="00786B30" w:rsidRPr="00575652" w:rsidRDefault="00786B30" w:rsidP="00786B30"/>
        </w:tc>
      </w:tr>
      <w:tr w:rsidR="00786B30" w:rsidRPr="00575652" w14:paraId="1B4B7C51" w14:textId="77777777" w:rsidTr="00A37A43"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14:paraId="7ED0FBEC" w14:textId="77777777" w:rsidR="00571CDE" w:rsidRDefault="00571CDE" w:rsidP="00571CDE">
            <w:pPr>
              <w:rPr>
                <w:i/>
              </w:rPr>
            </w:pPr>
            <w:r>
              <w:t xml:space="preserve">-- </w:t>
            </w:r>
            <w:r w:rsidRPr="00571CDE">
              <w:rPr>
                <w:i/>
              </w:rPr>
              <w:t>beeinträchtigend</w:t>
            </w:r>
          </w:p>
          <w:p w14:paraId="325D8751" w14:textId="77777777" w:rsidR="00571CDE" w:rsidRPr="00F91F20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F91F20">
              <w:rPr>
                <w:sz w:val="18"/>
                <w:szCs w:val="18"/>
              </w:rPr>
              <w:t>sich zu den Aussagen der/des Anderen indifferent verhalten (auflaufen lassen)</w:t>
            </w:r>
          </w:p>
          <w:p w14:paraId="491D0E8F" w14:textId="77777777" w:rsidR="00571CDE" w:rsidRPr="00F91F20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F91F20">
              <w:rPr>
                <w:sz w:val="18"/>
                <w:szCs w:val="18"/>
              </w:rPr>
              <w:t>die/den Andere*n abwerten</w:t>
            </w:r>
          </w:p>
          <w:p w14:paraId="7AC45F82" w14:textId="77777777" w:rsidR="00571CDE" w:rsidRPr="00F91F20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F91F20">
              <w:rPr>
                <w:sz w:val="18"/>
                <w:szCs w:val="18"/>
              </w:rPr>
              <w:t>vom Thema des/der Anderen ablenken</w:t>
            </w:r>
          </w:p>
          <w:p w14:paraId="5A90FD14" w14:textId="77777777" w:rsidR="00F91F20" w:rsidRDefault="00571CDE" w:rsidP="00F91F20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F91F20">
              <w:rPr>
                <w:sz w:val="18"/>
                <w:szCs w:val="18"/>
              </w:rPr>
              <w:t>das Gesagte (negativ) bewerten</w:t>
            </w:r>
          </w:p>
          <w:p w14:paraId="0749D60A" w14:textId="77777777" w:rsidR="00786B30" w:rsidRDefault="00571CDE" w:rsidP="00F91F20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F91F20">
              <w:rPr>
                <w:sz w:val="18"/>
                <w:szCs w:val="18"/>
              </w:rPr>
              <w:t>die/den Andere*n abwerten</w:t>
            </w:r>
          </w:p>
          <w:p w14:paraId="36A4F515" w14:textId="77777777" w:rsidR="00F91F20" w:rsidRPr="00F91F20" w:rsidRDefault="00F91F20" w:rsidP="00F91F20">
            <w:pPr>
              <w:pStyle w:val="Listenabsatz"/>
              <w:ind w:left="176"/>
              <w:rPr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715AE9FD" w14:textId="77777777" w:rsidR="00786B30" w:rsidRPr="00575652" w:rsidRDefault="00786B30" w:rsidP="00786B30"/>
        </w:tc>
        <w:tc>
          <w:tcPr>
            <w:tcW w:w="2268" w:type="dxa"/>
            <w:vAlign w:val="center"/>
          </w:tcPr>
          <w:p w14:paraId="47CF7410" w14:textId="77777777" w:rsidR="00786B30" w:rsidRPr="00575652" w:rsidRDefault="00786B30" w:rsidP="00786B30"/>
        </w:tc>
        <w:tc>
          <w:tcPr>
            <w:tcW w:w="2126" w:type="dxa"/>
            <w:vAlign w:val="center"/>
          </w:tcPr>
          <w:p w14:paraId="7CA46C0A" w14:textId="77777777" w:rsidR="00786B30" w:rsidRPr="00575652" w:rsidRDefault="00786B30" w:rsidP="00786B30"/>
        </w:tc>
        <w:tc>
          <w:tcPr>
            <w:tcW w:w="3119" w:type="dxa"/>
            <w:vAlign w:val="center"/>
          </w:tcPr>
          <w:p w14:paraId="4AD1C0DB" w14:textId="77777777" w:rsidR="00786B30" w:rsidRPr="00575652" w:rsidRDefault="00786B30" w:rsidP="00786B30"/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BE069E6" w14:textId="77777777" w:rsidR="00786B30" w:rsidRPr="00575652" w:rsidRDefault="00786B30" w:rsidP="00786B30"/>
        </w:tc>
      </w:tr>
      <w:tr w:rsidR="00786B30" w:rsidRPr="00575652" w14:paraId="1254F253" w14:textId="77777777" w:rsidTr="00A37A43"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CE84C" w14:textId="77777777" w:rsidR="00786B30" w:rsidRDefault="00575652" w:rsidP="00786B30">
            <w:pPr>
              <w:rPr>
                <w:b/>
              </w:rPr>
            </w:pPr>
            <w:r w:rsidRPr="00F91F20">
              <w:rPr>
                <w:b/>
              </w:rPr>
              <w:t>Weitere Beobachtungen /Gedanken</w:t>
            </w:r>
          </w:p>
          <w:p w14:paraId="50988047" w14:textId="77777777" w:rsidR="00F91F20" w:rsidRDefault="00F91F20" w:rsidP="00786B30">
            <w:pPr>
              <w:rPr>
                <w:b/>
              </w:rPr>
            </w:pPr>
          </w:p>
          <w:p w14:paraId="057E0760" w14:textId="77777777" w:rsidR="00F91F20" w:rsidRDefault="00F91F20" w:rsidP="00786B30">
            <w:pPr>
              <w:rPr>
                <w:b/>
              </w:rPr>
            </w:pPr>
          </w:p>
          <w:p w14:paraId="4EEDB0B6" w14:textId="77777777" w:rsidR="00F91F20" w:rsidRDefault="00F91F20" w:rsidP="00786B30">
            <w:pPr>
              <w:rPr>
                <w:b/>
              </w:rPr>
            </w:pPr>
          </w:p>
          <w:p w14:paraId="0FA110DC" w14:textId="77777777" w:rsidR="00F91F20" w:rsidRDefault="00F91F20" w:rsidP="00786B30">
            <w:pPr>
              <w:rPr>
                <w:b/>
              </w:rPr>
            </w:pPr>
          </w:p>
          <w:p w14:paraId="31107A20" w14:textId="77777777" w:rsidR="00F91F20" w:rsidRPr="00F91F20" w:rsidRDefault="00F91F20" w:rsidP="00786B30">
            <w:pPr>
              <w:rPr>
                <w:b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6029EBEC" w14:textId="77777777" w:rsidR="00786B30" w:rsidRPr="00575652" w:rsidRDefault="00786B30" w:rsidP="00786B30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4CB5D2" w14:textId="77777777" w:rsidR="00786B30" w:rsidRPr="00575652" w:rsidRDefault="00786B30" w:rsidP="00786B3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E80125" w14:textId="77777777" w:rsidR="00786B30" w:rsidRPr="00575652" w:rsidRDefault="00786B30" w:rsidP="00786B30"/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F80C9B4" w14:textId="77777777" w:rsidR="00786B30" w:rsidRPr="00575652" w:rsidRDefault="00786B30" w:rsidP="00786B30"/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C6A92C" w14:textId="77777777" w:rsidR="00786B30" w:rsidRPr="00575652" w:rsidRDefault="00786B30" w:rsidP="00786B30"/>
        </w:tc>
      </w:tr>
    </w:tbl>
    <w:p w14:paraId="5FE11EDC" w14:textId="77777777" w:rsidR="00786B30" w:rsidRPr="00575652" w:rsidRDefault="00786B30" w:rsidP="00F91F20">
      <w:pPr>
        <w:spacing w:after="120"/>
      </w:pPr>
    </w:p>
    <w:sectPr w:rsidR="00786B30" w:rsidRPr="00575652" w:rsidSect="00F91F20">
      <w:pgSz w:w="16838" w:h="11906" w:orient="landscape"/>
      <w:pgMar w:top="1417" w:right="53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44CC" w14:textId="77777777" w:rsidR="00181359" w:rsidRDefault="00181359" w:rsidP="00A158F4">
      <w:pPr>
        <w:spacing w:after="0" w:line="240" w:lineRule="auto"/>
      </w:pPr>
      <w:r>
        <w:separator/>
      </w:r>
    </w:p>
  </w:endnote>
  <w:endnote w:type="continuationSeparator" w:id="0">
    <w:p w14:paraId="20F14D2D" w14:textId="77777777" w:rsidR="00181359" w:rsidRDefault="00181359" w:rsidP="00A1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8D95" w14:textId="77777777" w:rsidR="00181359" w:rsidRDefault="00181359" w:rsidP="00A158F4">
      <w:pPr>
        <w:spacing w:after="0" w:line="240" w:lineRule="auto"/>
      </w:pPr>
      <w:r>
        <w:separator/>
      </w:r>
    </w:p>
  </w:footnote>
  <w:footnote w:type="continuationSeparator" w:id="0">
    <w:p w14:paraId="2E46CEDF" w14:textId="77777777" w:rsidR="00181359" w:rsidRDefault="00181359" w:rsidP="00A158F4">
      <w:pPr>
        <w:spacing w:after="0" w:line="240" w:lineRule="auto"/>
      </w:pPr>
      <w:r>
        <w:continuationSeparator/>
      </w:r>
    </w:p>
  </w:footnote>
  <w:footnote w:id="1">
    <w:p w14:paraId="0D2D3DAC" w14:textId="77777777" w:rsidR="00A158F4" w:rsidRDefault="00A158F4">
      <w:pPr>
        <w:pStyle w:val="Funotentext"/>
      </w:pPr>
      <w:r>
        <w:rPr>
          <w:rStyle w:val="Funotenzeichen"/>
        </w:rPr>
        <w:footnoteRef/>
      </w:r>
      <w:r>
        <w:t xml:space="preserve"> Alter Ego = (lat.) „Anderes Ich“ bzw. „zweites Selbst“ – Fachbegriff der Psychologie für die zwei (oder mehr) Seiten einer Person – hier: die Doppelung/Multiplikation einer Rolle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1ED0"/>
    <w:multiLevelType w:val="hybridMultilevel"/>
    <w:tmpl w:val="A0E6075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7D2C50"/>
    <w:multiLevelType w:val="hybridMultilevel"/>
    <w:tmpl w:val="7BEA2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81D31"/>
    <w:multiLevelType w:val="hybridMultilevel"/>
    <w:tmpl w:val="1318C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A7F59"/>
    <w:multiLevelType w:val="hybridMultilevel"/>
    <w:tmpl w:val="BCD01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5695"/>
    <w:multiLevelType w:val="hybridMultilevel"/>
    <w:tmpl w:val="5CE2C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34164">
    <w:abstractNumId w:val="1"/>
  </w:num>
  <w:num w:numId="2" w16cid:durableId="1988436130">
    <w:abstractNumId w:val="2"/>
  </w:num>
  <w:num w:numId="3" w16cid:durableId="540750950">
    <w:abstractNumId w:val="0"/>
  </w:num>
  <w:num w:numId="4" w16cid:durableId="1576161846">
    <w:abstractNumId w:val="4"/>
  </w:num>
  <w:num w:numId="5" w16cid:durableId="872230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08"/>
    <w:rsid w:val="00095C17"/>
    <w:rsid w:val="00181359"/>
    <w:rsid w:val="00194C61"/>
    <w:rsid w:val="001E09B3"/>
    <w:rsid w:val="001E6157"/>
    <w:rsid w:val="00263F08"/>
    <w:rsid w:val="00271FA4"/>
    <w:rsid w:val="002D5879"/>
    <w:rsid w:val="00301B4B"/>
    <w:rsid w:val="00344496"/>
    <w:rsid w:val="00375436"/>
    <w:rsid w:val="004354D5"/>
    <w:rsid w:val="00443F11"/>
    <w:rsid w:val="00445787"/>
    <w:rsid w:val="00450F9C"/>
    <w:rsid w:val="00535125"/>
    <w:rsid w:val="005545BF"/>
    <w:rsid w:val="00571CDE"/>
    <w:rsid w:val="00575652"/>
    <w:rsid w:val="00627D3B"/>
    <w:rsid w:val="006A626C"/>
    <w:rsid w:val="00773214"/>
    <w:rsid w:val="00786B30"/>
    <w:rsid w:val="007E5183"/>
    <w:rsid w:val="008D4138"/>
    <w:rsid w:val="00980102"/>
    <w:rsid w:val="009A1B5E"/>
    <w:rsid w:val="009F5659"/>
    <w:rsid w:val="00A158F4"/>
    <w:rsid w:val="00A37A43"/>
    <w:rsid w:val="00A72276"/>
    <w:rsid w:val="00A921C9"/>
    <w:rsid w:val="00BD73B3"/>
    <w:rsid w:val="00C9006E"/>
    <w:rsid w:val="00D74666"/>
    <w:rsid w:val="00D90BAA"/>
    <w:rsid w:val="00E54B96"/>
    <w:rsid w:val="00E75423"/>
    <w:rsid w:val="00F55087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23E0"/>
  <w15:chartTrackingRefBased/>
  <w15:docId w15:val="{F14ED2B0-E80B-4231-A982-35BAB35A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F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3F0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158F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58F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58F4"/>
    <w:rPr>
      <w:vertAlign w:val="superscript"/>
    </w:rPr>
  </w:style>
  <w:style w:type="table" w:styleId="Tabellenraster">
    <w:name w:val="Table Grid"/>
    <w:basedOn w:val="NormaleTabelle"/>
    <w:uiPriority w:val="39"/>
    <w:rsid w:val="0078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46B0-C1A6-4638-9AA5-3F346093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Muths</dc:creator>
  <cp:keywords/>
  <dc:description/>
  <cp:lastModifiedBy>Sebastian Partsch</cp:lastModifiedBy>
  <cp:revision>7</cp:revision>
  <dcterms:created xsi:type="dcterms:W3CDTF">2017-09-08T05:25:00Z</dcterms:created>
  <dcterms:modified xsi:type="dcterms:W3CDTF">2025-02-26T10:33:00Z</dcterms:modified>
</cp:coreProperties>
</file>