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AC59" w14:textId="77777777" w:rsidR="00B9577F" w:rsidRDefault="00B9577F" w:rsidP="00B9577F"/>
    <w:p w14:paraId="0A64014A" w14:textId="717C9B53" w:rsidR="00B9577F" w:rsidRDefault="004155EB" w:rsidP="0044685B">
      <w:pPr>
        <w:pStyle w:val="berschrift2"/>
        <w:rPr>
          <w:rFonts w:eastAsia="Calibri"/>
        </w:rPr>
      </w:pPr>
      <w:r>
        <w:rPr>
          <w:rFonts w:eastAsia="Calibri"/>
        </w:rPr>
        <w:t>Gesprächsführung mit betroffener Person</w:t>
      </w:r>
    </w:p>
    <w:p w14:paraId="656AD5D4" w14:textId="37671053" w:rsidR="004155EB" w:rsidRDefault="004155EB" w:rsidP="00406909">
      <w:r>
        <w:t xml:space="preserve">Sie </w:t>
      </w:r>
      <w:r w:rsidR="006E1228">
        <w:t xml:space="preserve">sind Pflegefachperson in einer Zentralen Notaufnahme und haben </w:t>
      </w:r>
      <w:r w:rsidR="00D76197">
        <w:t xml:space="preserve">gerade </w:t>
      </w:r>
      <w:r w:rsidR="006E1228">
        <w:t>Nachtdienst.</w:t>
      </w:r>
    </w:p>
    <w:p w14:paraId="0960138A" w14:textId="0A649A87" w:rsidR="004155EB" w:rsidRPr="004155EB" w:rsidRDefault="00287533" w:rsidP="004155EB">
      <w:r>
        <w:rPr>
          <w:rFonts w:ascii="Calibri" w:eastAsia="Calibri" w:hAnsi="Calibri" w:cs="Calibri"/>
          <w:sz w:val="24"/>
          <w:szCs w:val="24"/>
        </w:rPr>
        <w:t xml:space="preserve">Am </w:t>
      </w:r>
      <w:r w:rsidRPr="77133552">
        <w:rPr>
          <w:rFonts w:ascii="Calibri" w:eastAsia="Calibri" w:hAnsi="Calibri" w:cs="Calibri"/>
          <w:sz w:val="24"/>
          <w:szCs w:val="24"/>
        </w:rPr>
        <w:t xml:space="preserve">Samstagabend gegen 20.30 Uhr kommt Frau Sora, 27 Jahre, mit der kleinen Tochter und dem Ehemann in die Rettungsstelle. Sie ist sehr blass, aufgelöst, ihre Hände zittern, sie blutet am Hinterkopf und gibt Schmerzen im Brustkorb beim Einatmen an. </w:t>
      </w:r>
      <w:r w:rsidR="007103C8">
        <w:rPr>
          <w:rFonts w:ascii="Calibri" w:eastAsia="Calibri" w:hAnsi="Calibri" w:cs="Calibri"/>
          <w:sz w:val="24"/>
          <w:szCs w:val="24"/>
        </w:rPr>
        <w:t xml:space="preserve">Sie bringen </w:t>
      </w:r>
      <w:r w:rsidRPr="77133552">
        <w:rPr>
          <w:rFonts w:ascii="Calibri" w:eastAsia="Calibri" w:hAnsi="Calibri" w:cs="Calibri"/>
          <w:sz w:val="24"/>
          <w:szCs w:val="24"/>
        </w:rPr>
        <w:t xml:space="preserve">Pflegefachkraft </w:t>
      </w:r>
      <w:r w:rsidR="007103C8">
        <w:rPr>
          <w:rFonts w:ascii="Calibri" w:eastAsia="Calibri" w:hAnsi="Calibri" w:cs="Calibri"/>
          <w:sz w:val="24"/>
          <w:szCs w:val="24"/>
        </w:rPr>
        <w:t xml:space="preserve">Frau </w:t>
      </w:r>
      <w:r w:rsidRPr="77133552">
        <w:rPr>
          <w:rFonts w:ascii="Calibri" w:eastAsia="Calibri" w:hAnsi="Calibri" w:cs="Calibri"/>
          <w:sz w:val="24"/>
          <w:szCs w:val="24"/>
        </w:rPr>
        <w:t xml:space="preserve">Sora gleich in den Behandlungsraum und </w:t>
      </w:r>
      <w:r w:rsidR="007103C8">
        <w:rPr>
          <w:rFonts w:ascii="Calibri" w:eastAsia="Calibri" w:hAnsi="Calibri" w:cs="Calibri"/>
          <w:sz w:val="24"/>
          <w:szCs w:val="24"/>
        </w:rPr>
        <w:t xml:space="preserve">fangen </w:t>
      </w:r>
      <w:r w:rsidRPr="77133552">
        <w:rPr>
          <w:rFonts w:ascii="Calibri" w:eastAsia="Calibri" w:hAnsi="Calibri" w:cs="Calibri"/>
          <w:sz w:val="24"/>
          <w:szCs w:val="24"/>
        </w:rPr>
        <w:t xml:space="preserve">mit der Befragung und Kontrolle der Vitalzeichen an. Der Ehemann beginnt sofort stellvertretend für seine Frau zu antworten, “da sie noch viel zu geschockt und geschwächt sei”. Er schildert den Unfallhergang ausführlich. Seine „Kleine“ sei die Kellertreppen runtergefallen. Er habe sie blutend, kaum ansprechbar und verwirrt gefunden: “Sie muss wohl auf der Treppe ausgerutscht sein! Gut, dass ich sie gleich gefunden habe! Ich bin </w:t>
      </w:r>
      <w:proofErr w:type="gramStart"/>
      <w:r w:rsidRPr="77133552">
        <w:rPr>
          <w:rFonts w:ascii="Calibri" w:eastAsia="Calibri" w:hAnsi="Calibri" w:cs="Calibri"/>
          <w:sz w:val="24"/>
          <w:szCs w:val="24"/>
        </w:rPr>
        <w:t>selber</w:t>
      </w:r>
      <w:proofErr w:type="gramEnd"/>
      <w:r w:rsidRPr="77133552">
        <w:rPr>
          <w:rFonts w:ascii="Calibri" w:eastAsia="Calibri" w:hAnsi="Calibri" w:cs="Calibri"/>
          <w:sz w:val="24"/>
          <w:szCs w:val="24"/>
        </w:rPr>
        <w:t xml:space="preserve"> noch ganz geschockt, aber sofort hier ins Krankenhaus gefahren, um bloß keine Zeit zu verlieren. Es ist doch hoffentlich nichts Schlimmes mit dem Kopf!! Sie ist </w:t>
      </w:r>
      <w:proofErr w:type="gramStart"/>
      <w:r w:rsidRPr="77133552">
        <w:rPr>
          <w:rFonts w:ascii="Calibri" w:eastAsia="Calibri" w:hAnsi="Calibri" w:cs="Calibri"/>
          <w:sz w:val="24"/>
          <w:szCs w:val="24"/>
        </w:rPr>
        <w:t>ja so</w:t>
      </w:r>
      <w:proofErr w:type="gramEnd"/>
      <w:r w:rsidRPr="77133552">
        <w:rPr>
          <w:rFonts w:ascii="Calibri" w:eastAsia="Calibri" w:hAnsi="Calibri" w:cs="Calibri"/>
          <w:sz w:val="24"/>
          <w:szCs w:val="24"/>
        </w:rPr>
        <w:t xml:space="preserve"> verwirrt, meine Kleine!”</w:t>
      </w:r>
      <w:r>
        <w:rPr>
          <w:rFonts w:ascii="Calibri" w:eastAsia="Calibri" w:hAnsi="Calibri" w:cs="Calibri"/>
          <w:sz w:val="24"/>
          <w:szCs w:val="24"/>
        </w:rPr>
        <w:t xml:space="preserve"> </w:t>
      </w:r>
      <w:r w:rsidRPr="77133552">
        <w:rPr>
          <w:rFonts w:ascii="Calibri" w:eastAsia="Calibri" w:hAnsi="Calibri" w:cs="Calibri"/>
          <w:sz w:val="24"/>
          <w:szCs w:val="24"/>
        </w:rPr>
        <w:t xml:space="preserve">Er legt den Arm um sie und flüstert ihr etwas ins Ohr. Frau Sora dreht ängstlich ihren Kopf weg mit Tränen in den Augen. Beim EKG </w:t>
      </w:r>
      <w:r w:rsidR="007103C8">
        <w:rPr>
          <w:rFonts w:ascii="Calibri" w:eastAsia="Calibri" w:hAnsi="Calibri" w:cs="Calibri"/>
          <w:sz w:val="24"/>
          <w:szCs w:val="24"/>
        </w:rPr>
        <w:t>bemerken Sie,</w:t>
      </w:r>
      <w:r w:rsidRPr="77133552">
        <w:rPr>
          <w:rFonts w:ascii="Calibri" w:eastAsia="Calibri" w:hAnsi="Calibri" w:cs="Calibri"/>
          <w:sz w:val="24"/>
          <w:szCs w:val="24"/>
        </w:rPr>
        <w:t xml:space="preserve"> dass Frau Soras Oberkörper mit Hämatomen unterschiedlicher Farbenschattierungen übersät ist. Sie forder</w:t>
      </w:r>
      <w:r w:rsidR="001B07FA">
        <w:rPr>
          <w:rFonts w:ascii="Calibri" w:eastAsia="Calibri" w:hAnsi="Calibri" w:cs="Calibri"/>
          <w:sz w:val="24"/>
          <w:szCs w:val="24"/>
        </w:rPr>
        <w:t>n</w:t>
      </w:r>
      <w:r w:rsidRPr="77133552">
        <w:rPr>
          <w:rFonts w:ascii="Calibri" w:eastAsia="Calibri" w:hAnsi="Calibri" w:cs="Calibri"/>
          <w:sz w:val="24"/>
          <w:szCs w:val="24"/>
        </w:rPr>
        <w:t xml:space="preserve"> Herrn Sora auf, den Untersuchungsraum zu verlassen</w:t>
      </w:r>
      <w:r>
        <w:rPr>
          <w:rFonts w:ascii="Calibri" w:eastAsia="Calibri" w:hAnsi="Calibri" w:cs="Calibri"/>
          <w:sz w:val="24"/>
          <w:szCs w:val="24"/>
        </w:rPr>
        <w:t xml:space="preserve"> und </w:t>
      </w:r>
      <w:r w:rsidR="001B07FA">
        <w:rPr>
          <w:rFonts w:ascii="Calibri" w:eastAsia="Calibri" w:hAnsi="Calibri" w:cs="Calibri"/>
          <w:sz w:val="24"/>
          <w:szCs w:val="24"/>
        </w:rPr>
        <w:t>setzen</w:t>
      </w:r>
      <w:r w:rsidRPr="77133552">
        <w:rPr>
          <w:rFonts w:ascii="Calibri" w:eastAsia="Calibri" w:hAnsi="Calibri" w:cs="Calibri"/>
          <w:sz w:val="24"/>
          <w:szCs w:val="24"/>
        </w:rPr>
        <w:t xml:space="preserve"> sich zu Frau Sora... </w:t>
      </w:r>
      <w:r>
        <w:rPr>
          <w:rFonts w:ascii="Calibri" w:eastAsia="Calibri" w:hAnsi="Calibri" w:cs="Calibri"/>
          <w:sz w:val="24"/>
          <w:szCs w:val="24"/>
        </w:rPr>
        <w:t xml:space="preserve"> </w:t>
      </w:r>
    </w:p>
    <w:p w14:paraId="365DCCB3" w14:textId="206C919D" w:rsidR="0A343A59" w:rsidRDefault="00767A99" w:rsidP="1C17E6C4">
      <w:pPr>
        <w:rPr>
          <w:rFonts w:ascii="Calibri" w:eastAsia="Calibri" w:hAnsi="Calibri" w:cs="Calibri"/>
        </w:rPr>
      </w:pPr>
      <w:r>
        <w:rPr>
          <w:noProof/>
        </w:rPr>
        <w:drawing>
          <wp:inline distT="0" distB="0" distL="0" distR="0" wp14:anchorId="1D282589" wp14:editId="0C15DCA0">
            <wp:extent cx="266400" cy="266400"/>
            <wp:effectExtent l="0" t="0" r="635" b="635"/>
            <wp:docPr id="1" name="Grafik 1" descr="Marke 1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Marke 1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6400" cy="266400"/>
                    </a:xfrm>
                    <a:prstGeom prst="rect">
                      <a:avLst/>
                    </a:prstGeom>
                  </pic:spPr>
                </pic:pic>
              </a:graphicData>
            </a:graphic>
          </wp:inline>
        </w:drawing>
      </w:r>
      <w:r>
        <w:t xml:space="preserve"> </w:t>
      </w:r>
      <w:r w:rsidR="006D34FC">
        <w:t>Folgende Rollen werden verteilt: Pflegefachkraft, Frau Sora und Beobachter*in.</w:t>
      </w:r>
      <w:r w:rsidR="0A343A59">
        <w:t xml:space="preserve"> </w:t>
      </w:r>
    </w:p>
    <w:p w14:paraId="12A13A3A" w14:textId="29F0DBDE" w:rsidR="1C17E6C4" w:rsidRDefault="1C17E6C4" w:rsidP="1C17E6C4"/>
    <w:p w14:paraId="48EA75B5" w14:textId="3F85E9FD" w:rsidR="0A343A59" w:rsidRDefault="00767A99" w:rsidP="1C17E6C4">
      <w:pPr>
        <w:rPr>
          <w:rFonts w:ascii="Calibri" w:eastAsia="Calibri" w:hAnsi="Calibri" w:cs="Calibri"/>
          <w:color w:val="000000" w:themeColor="text1"/>
        </w:rPr>
      </w:pPr>
      <w:r>
        <w:rPr>
          <w:rFonts w:ascii="Calibri" w:eastAsia="Calibri" w:hAnsi="Calibri" w:cs="Calibri"/>
          <w:noProof/>
          <w:color w:val="000000" w:themeColor="text1"/>
        </w:rPr>
        <w:drawing>
          <wp:inline distT="0" distB="0" distL="0" distR="0" wp14:anchorId="2E22C59C" wp14:editId="68EDF67C">
            <wp:extent cx="266400" cy="266400"/>
            <wp:effectExtent l="0" t="0" r="635" b="635"/>
            <wp:docPr id="2" name="Grafik 2" descr="Abzeich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bzeichen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6400" cy="266400"/>
                    </a:xfrm>
                    <a:prstGeom prst="rect">
                      <a:avLst/>
                    </a:prstGeom>
                  </pic:spPr>
                </pic:pic>
              </a:graphicData>
            </a:graphic>
          </wp:inline>
        </w:drawing>
      </w:r>
      <w:r w:rsidR="00EB380B">
        <w:rPr>
          <w:rFonts w:ascii="Calibri" w:eastAsia="Calibri" w:hAnsi="Calibri" w:cs="Calibri"/>
          <w:color w:val="000000" w:themeColor="text1"/>
        </w:rPr>
        <w:t xml:space="preserve"> </w:t>
      </w:r>
      <w:r w:rsidR="001F2818">
        <w:rPr>
          <w:rFonts w:ascii="Calibri" w:eastAsia="Calibri" w:hAnsi="Calibri" w:cs="Calibri"/>
          <w:color w:val="000000" w:themeColor="text1"/>
        </w:rPr>
        <w:t>Die Pflegefachkraft spricht Frau Sora auf die vermutliche</w:t>
      </w:r>
      <w:r w:rsidR="00EB380B">
        <w:rPr>
          <w:rFonts w:ascii="Calibri" w:eastAsia="Calibri" w:hAnsi="Calibri" w:cs="Calibri"/>
          <w:color w:val="000000" w:themeColor="text1"/>
        </w:rPr>
        <w:t xml:space="preserve"> Gewalterfahrung an. Führen Sie nun mit den verteilten Rollen ein Gespräch durch.</w:t>
      </w:r>
      <w:r w:rsidR="0015208A">
        <w:rPr>
          <w:rFonts w:ascii="Calibri" w:eastAsia="Calibri" w:hAnsi="Calibri" w:cs="Calibri"/>
          <w:color w:val="000000" w:themeColor="text1"/>
        </w:rPr>
        <w:t xml:space="preserve"> S. Rollenbeschreibung. </w:t>
      </w:r>
    </w:p>
    <w:p w14:paraId="6FCE1174" w14:textId="77777777" w:rsidR="00A31D66" w:rsidRDefault="00A31D66" w:rsidP="1C17E6C4">
      <w:pPr>
        <w:rPr>
          <w:rFonts w:ascii="Calibri" w:eastAsia="Calibri" w:hAnsi="Calibri" w:cs="Calibri"/>
        </w:rPr>
      </w:pPr>
    </w:p>
    <w:p w14:paraId="3EDAFEE5" w14:textId="2678BB5A" w:rsidR="75490084" w:rsidRDefault="00CC4F5B" w:rsidP="1C17E6C4">
      <w:pPr>
        <w:rPr>
          <w:rFonts w:ascii="Calibri" w:eastAsia="Calibri" w:hAnsi="Calibri" w:cs="Calibri"/>
          <w:color w:val="000000" w:themeColor="text1"/>
        </w:rPr>
      </w:pPr>
      <w:r>
        <w:rPr>
          <w:rFonts w:ascii="Calibri" w:eastAsia="Calibri" w:hAnsi="Calibri" w:cs="Calibri"/>
          <w:noProof/>
          <w:color w:val="000000" w:themeColor="text1"/>
        </w:rPr>
        <w:drawing>
          <wp:inline distT="0" distB="0" distL="0" distR="0" wp14:anchorId="5ADEB5C2" wp14:editId="554595F4">
            <wp:extent cx="266400" cy="266400"/>
            <wp:effectExtent l="0" t="0" r="635" b="635"/>
            <wp:docPr id="3" name="Grafik 3" descr="Marke 3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Marke 3 Silhouett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6400" cy="266400"/>
                    </a:xfrm>
                    <a:prstGeom prst="rect">
                      <a:avLst/>
                    </a:prstGeom>
                  </pic:spPr>
                </pic:pic>
              </a:graphicData>
            </a:graphic>
          </wp:inline>
        </w:drawing>
      </w:r>
      <w:r w:rsidR="0015208A">
        <w:rPr>
          <w:rFonts w:ascii="Calibri" w:eastAsia="Calibri" w:hAnsi="Calibri" w:cs="Calibri"/>
          <w:color w:val="000000" w:themeColor="text1"/>
        </w:rPr>
        <w:t xml:space="preserve">Werten Sie anschließend das Rollenspiel </w:t>
      </w:r>
      <w:proofErr w:type="gramStart"/>
      <w:r w:rsidR="001D10DC">
        <w:rPr>
          <w:rFonts w:ascii="Calibri" w:eastAsia="Calibri" w:hAnsi="Calibri" w:cs="Calibri"/>
          <w:color w:val="000000" w:themeColor="text1"/>
        </w:rPr>
        <w:t>mit der Beobachter</w:t>
      </w:r>
      <w:proofErr w:type="gramEnd"/>
      <w:r w:rsidR="001D10DC">
        <w:rPr>
          <w:rFonts w:ascii="Calibri" w:eastAsia="Calibri" w:hAnsi="Calibri" w:cs="Calibri"/>
          <w:color w:val="000000" w:themeColor="text1"/>
        </w:rPr>
        <w:t xml:space="preserve">*in </w:t>
      </w:r>
      <w:r w:rsidR="0015208A">
        <w:rPr>
          <w:rFonts w:ascii="Calibri" w:eastAsia="Calibri" w:hAnsi="Calibri" w:cs="Calibri"/>
          <w:color w:val="000000" w:themeColor="text1"/>
        </w:rPr>
        <w:t xml:space="preserve">aus. </w:t>
      </w:r>
    </w:p>
    <w:p w14:paraId="21792995" w14:textId="54C499DE" w:rsidR="1C17E6C4" w:rsidRDefault="1C17E6C4" w:rsidP="1C17E6C4">
      <w:pPr>
        <w:rPr>
          <w:rFonts w:ascii="Calibri" w:eastAsia="Calibri" w:hAnsi="Calibri" w:cs="Calibri"/>
          <w:color w:val="000000" w:themeColor="text1"/>
        </w:rPr>
      </w:pPr>
    </w:p>
    <w:p w14:paraId="45890251" w14:textId="307D842D" w:rsidR="1C17E6C4" w:rsidRDefault="1C17E6C4" w:rsidP="1C17E6C4">
      <w:pPr>
        <w:rPr>
          <w:rFonts w:ascii="Calibri" w:eastAsia="Calibri" w:hAnsi="Calibri" w:cs="Calibri"/>
          <w:color w:val="000000" w:themeColor="text1"/>
        </w:rPr>
      </w:pPr>
    </w:p>
    <w:p w14:paraId="5F89D793" w14:textId="463D46CD" w:rsidR="1C17E6C4" w:rsidRDefault="1C17E6C4" w:rsidP="1C17E6C4">
      <w:pPr>
        <w:rPr>
          <w:rFonts w:ascii="Calibri" w:eastAsia="Calibri" w:hAnsi="Calibri" w:cs="Calibri"/>
          <w:color w:val="000000" w:themeColor="text1"/>
        </w:rPr>
      </w:pPr>
    </w:p>
    <w:p w14:paraId="3074AAC4" w14:textId="77777777" w:rsidR="0044685B" w:rsidRDefault="0044685B" w:rsidP="0044685B"/>
    <w:p w14:paraId="06C800BE" w14:textId="776D03AD" w:rsidR="007421D0" w:rsidRDefault="007421D0">
      <w:pPr>
        <w:spacing w:after="200" w:line="276" w:lineRule="auto"/>
        <w:jc w:val="left"/>
      </w:pPr>
      <w:r>
        <w:br w:type="page"/>
      </w:r>
    </w:p>
    <w:p w14:paraId="2C330733" w14:textId="3CA7F30A" w:rsidR="0044685B" w:rsidRDefault="0044685B" w:rsidP="0044685B"/>
    <w:p w14:paraId="1223935D" w14:textId="438D9174" w:rsidR="007421D0" w:rsidRDefault="009F3B5E" w:rsidP="0044685B">
      <w:r w:rsidRPr="00D470F5">
        <w:rPr>
          <w:b/>
          <w:bCs/>
        </w:rPr>
        <w:t xml:space="preserve">Rollenbeschreibung </w:t>
      </w:r>
      <w:r w:rsidR="007421D0" w:rsidRPr="00D470F5">
        <w:rPr>
          <w:b/>
          <w:bCs/>
        </w:rPr>
        <w:t>Frau Sora:</w:t>
      </w:r>
      <w:r w:rsidR="007421D0">
        <w:t xml:space="preserve"> Ist </w:t>
      </w:r>
      <w:r w:rsidR="00F404C4">
        <w:t xml:space="preserve">sehr </w:t>
      </w:r>
      <w:r w:rsidR="007421D0">
        <w:t>ängstlich und unsicher. Möchte darüber sprechen,</w:t>
      </w:r>
      <w:r w:rsidR="00E06421">
        <w:t xml:space="preserve"> weiß aber nicht genau, wie. Macht sich Sorgen über ihre Tochter.</w:t>
      </w:r>
      <w:r>
        <w:t xml:space="preserve"> Rollenspielerin: Sie entscheiden, wie viel sie von ihrer häuslichen Situation preisgeben, je nachdem, ob sie sich im Gespräch mit der Pflege</w:t>
      </w:r>
      <w:r w:rsidR="00642B76">
        <w:t xml:space="preserve">fachperson </w:t>
      </w:r>
      <w:r>
        <w:t>wohlfühlen oder nicht.</w:t>
      </w:r>
    </w:p>
    <w:p w14:paraId="7CE818F5" w14:textId="6F125E58" w:rsidR="00E06421" w:rsidRDefault="00E06421" w:rsidP="0044685B"/>
    <w:p w14:paraId="2EBA532D" w14:textId="3D15ACE8" w:rsidR="00E06421" w:rsidRDefault="00E06421" w:rsidP="0044685B"/>
    <w:p w14:paraId="039705AB" w14:textId="513DEE4F" w:rsidR="00E06421" w:rsidRDefault="00E06421" w:rsidP="0044685B">
      <w:r w:rsidRPr="00D470F5">
        <w:rPr>
          <w:b/>
          <w:bCs/>
        </w:rPr>
        <w:t>Pflegefachperson:</w:t>
      </w:r>
      <w:r>
        <w:t xml:space="preserve"> </w:t>
      </w:r>
      <w:r w:rsidR="00227D77">
        <w:t xml:space="preserve">Möchte von Frau Sora erfahren, ob sie von Gewalt betroffen </w:t>
      </w:r>
      <w:r w:rsidR="00642B76">
        <w:t>ist</w:t>
      </w:r>
      <w:r w:rsidR="00227D77">
        <w:t>. Gestaltet das Gespräch ggf. auch mit Techniken d</w:t>
      </w:r>
      <w:r w:rsidR="00CB13E1">
        <w:t>es aktiven Zuhörens.</w:t>
      </w:r>
    </w:p>
    <w:p w14:paraId="5F6E2DA0" w14:textId="20D94578" w:rsidR="00CB13E1" w:rsidRDefault="00CB13E1" w:rsidP="0044685B"/>
    <w:p w14:paraId="4A4AC71D" w14:textId="31C5780E" w:rsidR="00CB13E1" w:rsidRDefault="00CB13E1" w:rsidP="0044685B"/>
    <w:p w14:paraId="7F9B86BA" w14:textId="64DEC9EF" w:rsidR="00CB13E1" w:rsidRPr="00D470F5" w:rsidRDefault="00CB13E1" w:rsidP="0044685B">
      <w:pPr>
        <w:rPr>
          <w:b/>
          <w:bCs/>
        </w:rPr>
      </w:pPr>
      <w:r w:rsidRPr="00D470F5">
        <w:rPr>
          <w:b/>
          <w:bCs/>
        </w:rPr>
        <w:t xml:space="preserve">Beobachter*in: </w:t>
      </w:r>
    </w:p>
    <w:p w14:paraId="51F5AF5D" w14:textId="59555EF2" w:rsidR="005E1B7B" w:rsidRDefault="005E1B7B" w:rsidP="0044685B"/>
    <w:p w14:paraId="3B2853CA" w14:textId="3F99B0DE" w:rsidR="005E1B7B" w:rsidRDefault="00E206E2" w:rsidP="005E1B7B">
      <w:pPr>
        <w:pStyle w:val="Listenabsatz"/>
        <w:numPr>
          <w:ilvl w:val="0"/>
          <w:numId w:val="31"/>
        </w:numPr>
      </w:pPr>
      <w:r>
        <w:t>Geben Sie ein Feedback, was die Pflegefachperson Ihrer Ansicht nach gut gemacht hat.</w:t>
      </w:r>
    </w:p>
    <w:p w14:paraId="2370BE0D" w14:textId="4A2CB4B1" w:rsidR="00E206E2" w:rsidRDefault="00E206E2" w:rsidP="00EC1B10">
      <w:pPr>
        <w:pStyle w:val="Listenabsatz"/>
        <w:numPr>
          <w:ilvl w:val="0"/>
          <w:numId w:val="31"/>
        </w:numPr>
      </w:pPr>
      <w:r>
        <w:t xml:space="preserve">Beschreiben Sie, was Frau Sora Ihrer Ansicht nach </w:t>
      </w:r>
      <w:proofErr w:type="gramStart"/>
      <w:r>
        <w:t>unterstützt</w:t>
      </w:r>
      <w:proofErr w:type="gramEnd"/>
      <w:r>
        <w:t xml:space="preserve"> hat/unterstützt hätte, um sich der Pflegefachkraft anzuvertrauen.</w:t>
      </w:r>
    </w:p>
    <w:p w14:paraId="09C80153" w14:textId="4C4D1DE9" w:rsidR="00E206E2" w:rsidRDefault="00F404C4" w:rsidP="00EC1B10">
      <w:pPr>
        <w:pStyle w:val="Listenabsatz"/>
        <w:numPr>
          <w:ilvl w:val="0"/>
          <w:numId w:val="31"/>
        </w:numPr>
      </w:pPr>
      <w:r>
        <w:t xml:space="preserve">Geben Sie Rückmeldung, wie die Pflegefachperson auf die Ängste von Frau Sora eingegangen ist. </w:t>
      </w:r>
    </w:p>
    <w:sectPr w:rsidR="00E206E2" w:rsidSect="007A2153">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4195" w14:textId="77777777" w:rsidR="007A2153" w:rsidRDefault="007A2153" w:rsidP="00FB482C">
      <w:pPr>
        <w:spacing w:line="240" w:lineRule="auto"/>
      </w:pPr>
      <w:r>
        <w:separator/>
      </w:r>
    </w:p>
  </w:endnote>
  <w:endnote w:type="continuationSeparator" w:id="0">
    <w:p w14:paraId="7C03DD3F" w14:textId="77777777" w:rsidR="007A2153" w:rsidRDefault="007A2153" w:rsidP="00FB482C">
      <w:pPr>
        <w:spacing w:line="240" w:lineRule="auto"/>
      </w:pPr>
      <w:r>
        <w:continuationSeparator/>
      </w:r>
    </w:p>
  </w:endnote>
  <w:endnote w:type="continuationNotice" w:id="1">
    <w:p w14:paraId="60A54A42" w14:textId="77777777" w:rsidR="007A2153" w:rsidRDefault="007A21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959"/>
      <w:docPartObj>
        <w:docPartGallery w:val="Page Numbers (Bottom of Page)"/>
        <w:docPartUnique/>
      </w:docPartObj>
    </w:sdtPr>
    <w:sdtEndPr/>
    <w:sdtContent>
      <w:p w14:paraId="6A75C3DD" w14:textId="5968979D" w:rsidR="001C5496" w:rsidRDefault="001C5496" w:rsidP="001C5496">
        <w:pPr>
          <w:pStyle w:val="Fuzeile"/>
          <w:jc w:val="right"/>
        </w:pPr>
        <w:r>
          <w:fldChar w:fldCharType="begin"/>
        </w:r>
        <w:r>
          <w:instrText>PAGE   \* MERGEFORMAT</w:instrText>
        </w:r>
        <w:r>
          <w:fldChar w:fldCharType="separate"/>
        </w:r>
        <w:r w:rsidR="0081677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BF08" w14:textId="77777777" w:rsidR="007A2153" w:rsidRDefault="007A2153" w:rsidP="00FB482C">
      <w:pPr>
        <w:spacing w:line="240" w:lineRule="auto"/>
      </w:pPr>
      <w:r>
        <w:separator/>
      </w:r>
    </w:p>
  </w:footnote>
  <w:footnote w:type="continuationSeparator" w:id="0">
    <w:p w14:paraId="57113712" w14:textId="77777777" w:rsidR="007A2153" w:rsidRDefault="007A2153" w:rsidP="00FB482C">
      <w:pPr>
        <w:spacing w:line="240" w:lineRule="auto"/>
      </w:pPr>
      <w:r>
        <w:continuationSeparator/>
      </w:r>
    </w:p>
  </w:footnote>
  <w:footnote w:type="continuationNotice" w:id="1">
    <w:p w14:paraId="58639486" w14:textId="77777777" w:rsidR="007A2153" w:rsidRDefault="007A21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Look w:val="04A0" w:firstRow="1" w:lastRow="0" w:firstColumn="1" w:lastColumn="0" w:noHBand="0" w:noVBand="1"/>
    </w:tblPr>
    <w:tblGrid>
      <w:gridCol w:w="953"/>
      <w:gridCol w:w="8545"/>
    </w:tblGrid>
    <w:tr w:rsidR="001C5496" w:rsidRPr="00472370" w14:paraId="3F7B8B21" w14:textId="77777777">
      <w:tc>
        <w:tcPr>
          <w:tcW w:w="953" w:type="dxa"/>
        </w:tcPr>
        <w:p w14:paraId="327E1C6C" w14:textId="77777777" w:rsidR="001C5496" w:rsidRPr="00472370" w:rsidRDefault="001C5496" w:rsidP="001C5496">
          <w:pPr>
            <w:pStyle w:val="TabelleKopfzeile"/>
          </w:pPr>
          <w:r w:rsidRPr="00472370">
            <w:t>Lernfeld</w:t>
          </w:r>
        </w:p>
      </w:tc>
      <w:tc>
        <w:tcPr>
          <w:tcW w:w="8545" w:type="dxa"/>
        </w:tcPr>
        <w:p w14:paraId="61A2D969" w14:textId="1A6D0CA9" w:rsidR="001C5496" w:rsidRPr="00472370" w:rsidRDefault="001C5496" w:rsidP="001C5496">
          <w:pPr>
            <w:pStyle w:val="TabelleKopfzeile"/>
          </w:pPr>
          <w:r w:rsidRPr="001C5496">
            <w:t>Titel</w:t>
          </w:r>
        </w:p>
      </w:tc>
    </w:tr>
    <w:tr w:rsidR="001C5496" w:rsidRPr="00472370" w14:paraId="4D8CFB61" w14:textId="77777777">
      <w:tc>
        <w:tcPr>
          <w:tcW w:w="953" w:type="dxa"/>
        </w:tcPr>
        <w:p w14:paraId="01953FBE" w14:textId="1930AA2C" w:rsidR="001C5496" w:rsidRPr="00472370" w:rsidRDefault="0044685B" w:rsidP="001C5496">
          <w:pPr>
            <w:pStyle w:val="TabelleKopfzeile"/>
          </w:pPr>
          <w:r>
            <w:t>23</w:t>
          </w:r>
        </w:p>
      </w:tc>
      <w:tc>
        <w:tcPr>
          <w:tcW w:w="8545" w:type="dxa"/>
        </w:tcPr>
        <w:p w14:paraId="352AFF32" w14:textId="25264A8B" w:rsidR="001C5496" w:rsidRPr="00472370" w:rsidRDefault="0044685B" w:rsidP="001C5496">
          <w:pPr>
            <w:pStyle w:val="TabelleKopfzeile"/>
            <w:rPr>
              <w:sz w:val="18"/>
              <w:szCs w:val="18"/>
            </w:rPr>
          </w:pPr>
          <w:r>
            <w:rPr>
              <w:sz w:val="18"/>
              <w:szCs w:val="18"/>
            </w:rPr>
            <w:t>Die Istanbul-Konvention</w:t>
          </w:r>
        </w:p>
      </w:tc>
    </w:tr>
  </w:tbl>
  <w:p w14:paraId="1AB1F041" w14:textId="7951A1E3" w:rsidR="00FB482C" w:rsidRPr="008B7A8E" w:rsidRDefault="00FB482C" w:rsidP="00472370">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3B4"/>
    <w:multiLevelType w:val="hybridMultilevel"/>
    <w:tmpl w:val="22B621C0"/>
    <w:lvl w:ilvl="0" w:tplc="38B2747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A14B67"/>
    <w:multiLevelType w:val="hybridMultilevel"/>
    <w:tmpl w:val="331ADAF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4E05A0"/>
    <w:multiLevelType w:val="hybridMultilevel"/>
    <w:tmpl w:val="DB32B4A4"/>
    <w:lvl w:ilvl="0" w:tplc="04070003">
      <w:start w:val="1"/>
      <w:numFmt w:val="bullet"/>
      <w:lvlText w:val="o"/>
      <w:lvlJc w:val="left"/>
      <w:pPr>
        <w:ind w:left="1070" w:hanging="360"/>
      </w:pPr>
      <w:rPr>
        <w:rFonts w:ascii="Courier New" w:hAnsi="Courier New" w:cs="Courier New"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 w15:restartNumberingAfterBreak="0">
    <w:nsid w:val="0F153A3A"/>
    <w:multiLevelType w:val="hybridMultilevel"/>
    <w:tmpl w:val="00843C1A"/>
    <w:lvl w:ilvl="0" w:tplc="2A36B6B8">
      <w:start w:val="1"/>
      <w:numFmt w:val="bullet"/>
      <w:lvlText w:val="o"/>
      <w:lvlJc w:val="left"/>
      <w:pPr>
        <w:tabs>
          <w:tab w:val="num" w:pos="720"/>
        </w:tabs>
        <w:ind w:left="720" w:hanging="360"/>
      </w:pPr>
      <w:rPr>
        <w:rFonts w:ascii="Courier New" w:hAnsi="Courier New" w:hint="default"/>
      </w:rPr>
    </w:lvl>
    <w:lvl w:ilvl="1" w:tplc="2062915E" w:tentative="1">
      <w:start w:val="1"/>
      <w:numFmt w:val="bullet"/>
      <w:lvlText w:val="o"/>
      <w:lvlJc w:val="left"/>
      <w:pPr>
        <w:tabs>
          <w:tab w:val="num" w:pos="1440"/>
        </w:tabs>
        <w:ind w:left="1440" w:hanging="360"/>
      </w:pPr>
      <w:rPr>
        <w:rFonts w:ascii="Courier New" w:hAnsi="Courier New" w:hint="default"/>
      </w:rPr>
    </w:lvl>
    <w:lvl w:ilvl="2" w:tplc="6916EEE4" w:tentative="1">
      <w:start w:val="1"/>
      <w:numFmt w:val="bullet"/>
      <w:lvlText w:val="o"/>
      <w:lvlJc w:val="left"/>
      <w:pPr>
        <w:tabs>
          <w:tab w:val="num" w:pos="2160"/>
        </w:tabs>
        <w:ind w:left="2160" w:hanging="360"/>
      </w:pPr>
      <w:rPr>
        <w:rFonts w:ascii="Courier New" w:hAnsi="Courier New" w:hint="default"/>
      </w:rPr>
    </w:lvl>
    <w:lvl w:ilvl="3" w:tplc="5D285968" w:tentative="1">
      <w:start w:val="1"/>
      <w:numFmt w:val="bullet"/>
      <w:lvlText w:val="o"/>
      <w:lvlJc w:val="left"/>
      <w:pPr>
        <w:tabs>
          <w:tab w:val="num" w:pos="2880"/>
        </w:tabs>
        <w:ind w:left="2880" w:hanging="360"/>
      </w:pPr>
      <w:rPr>
        <w:rFonts w:ascii="Courier New" w:hAnsi="Courier New" w:hint="default"/>
      </w:rPr>
    </w:lvl>
    <w:lvl w:ilvl="4" w:tplc="88523610" w:tentative="1">
      <w:start w:val="1"/>
      <w:numFmt w:val="bullet"/>
      <w:lvlText w:val="o"/>
      <w:lvlJc w:val="left"/>
      <w:pPr>
        <w:tabs>
          <w:tab w:val="num" w:pos="3600"/>
        </w:tabs>
        <w:ind w:left="3600" w:hanging="360"/>
      </w:pPr>
      <w:rPr>
        <w:rFonts w:ascii="Courier New" w:hAnsi="Courier New" w:hint="default"/>
      </w:rPr>
    </w:lvl>
    <w:lvl w:ilvl="5" w:tplc="5108FEF0" w:tentative="1">
      <w:start w:val="1"/>
      <w:numFmt w:val="bullet"/>
      <w:lvlText w:val="o"/>
      <w:lvlJc w:val="left"/>
      <w:pPr>
        <w:tabs>
          <w:tab w:val="num" w:pos="4320"/>
        </w:tabs>
        <w:ind w:left="4320" w:hanging="360"/>
      </w:pPr>
      <w:rPr>
        <w:rFonts w:ascii="Courier New" w:hAnsi="Courier New" w:hint="default"/>
      </w:rPr>
    </w:lvl>
    <w:lvl w:ilvl="6" w:tplc="00FACE5E" w:tentative="1">
      <w:start w:val="1"/>
      <w:numFmt w:val="bullet"/>
      <w:lvlText w:val="o"/>
      <w:lvlJc w:val="left"/>
      <w:pPr>
        <w:tabs>
          <w:tab w:val="num" w:pos="5040"/>
        </w:tabs>
        <w:ind w:left="5040" w:hanging="360"/>
      </w:pPr>
      <w:rPr>
        <w:rFonts w:ascii="Courier New" w:hAnsi="Courier New" w:hint="default"/>
      </w:rPr>
    </w:lvl>
    <w:lvl w:ilvl="7" w:tplc="88A830A4" w:tentative="1">
      <w:start w:val="1"/>
      <w:numFmt w:val="bullet"/>
      <w:lvlText w:val="o"/>
      <w:lvlJc w:val="left"/>
      <w:pPr>
        <w:tabs>
          <w:tab w:val="num" w:pos="5760"/>
        </w:tabs>
        <w:ind w:left="5760" w:hanging="360"/>
      </w:pPr>
      <w:rPr>
        <w:rFonts w:ascii="Courier New" w:hAnsi="Courier New" w:hint="default"/>
      </w:rPr>
    </w:lvl>
    <w:lvl w:ilvl="8" w:tplc="6BBCA1A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10A7064"/>
    <w:multiLevelType w:val="hybridMultilevel"/>
    <w:tmpl w:val="EF24E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6B0A45"/>
    <w:multiLevelType w:val="hybridMultilevel"/>
    <w:tmpl w:val="36084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05110B"/>
    <w:multiLevelType w:val="hybridMultilevel"/>
    <w:tmpl w:val="E9F89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FF14FB"/>
    <w:multiLevelType w:val="hybridMultilevel"/>
    <w:tmpl w:val="4694FA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215A8D"/>
    <w:multiLevelType w:val="hybridMultilevel"/>
    <w:tmpl w:val="B7E2E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29242C6"/>
    <w:multiLevelType w:val="hybridMultilevel"/>
    <w:tmpl w:val="ACB88B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91A5AF1"/>
    <w:multiLevelType w:val="hybridMultilevel"/>
    <w:tmpl w:val="528073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B4F1116"/>
    <w:multiLevelType w:val="hybridMultilevel"/>
    <w:tmpl w:val="71C887A0"/>
    <w:lvl w:ilvl="0" w:tplc="38B274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5A3D1E"/>
    <w:multiLevelType w:val="hybridMultilevel"/>
    <w:tmpl w:val="C1CA0C74"/>
    <w:lvl w:ilvl="0" w:tplc="42CCD8EE">
      <w:start w:val="1"/>
      <w:numFmt w:val="bullet"/>
      <w:lvlText w:val="•"/>
      <w:lvlJc w:val="left"/>
      <w:pPr>
        <w:tabs>
          <w:tab w:val="num" w:pos="720"/>
        </w:tabs>
        <w:ind w:left="720" w:hanging="360"/>
      </w:pPr>
      <w:rPr>
        <w:rFonts w:ascii="Arial" w:hAnsi="Arial" w:hint="default"/>
      </w:rPr>
    </w:lvl>
    <w:lvl w:ilvl="1" w:tplc="C93CBFD2" w:tentative="1">
      <w:start w:val="1"/>
      <w:numFmt w:val="bullet"/>
      <w:lvlText w:val="•"/>
      <w:lvlJc w:val="left"/>
      <w:pPr>
        <w:tabs>
          <w:tab w:val="num" w:pos="1440"/>
        </w:tabs>
        <w:ind w:left="1440" w:hanging="360"/>
      </w:pPr>
      <w:rPr>
        <w:rFonts w:ascii="Arial" w:hAnsi="Arial" w:hint="default"/>
      </w:rPr>
    </w:lvl>
    <w:lvl w:ilvl="2" w:tplc="731693F6" w:tentative="1">
      <w:start w:val="1"/>
      <w:numFmt w:val="bullet"/>
      <w:lvlText w:val="•"/>
      <w:lvlJc w:val="left"/>
      <w:pPr>
        <w:tabs>
          <w:tab w:val="num" w:pos="2160"/>
        </w:tabs>
        <w:ind w:left="2160" w:hanging="360"/>
      </w:pPr>
      <w:rPr>
        <w:rFonts w:ascii="Arial" w:hAnsi="Arial" w:hint="default"/>
      </w:rPr>
    </w:lvl>
    <w:lvl w:ilvl="3" w:tplc="EC2CDDD8" w:tentative="1">
      <w:start w:val="1"/>
      <w:numFmt w:val="bullet"/>
      <w:lvlText w:val="•"/>
      <w:lvlJc w:val="left"/>
      <w:pPr>
        <w:tabs>
          <w:tab w:val="num" w:pos="2880"/>
        </w:tabs>
        <w:ind w:left="2880" w:hanging="360"/>
      </w:pPr>
      <w:rPr>
        <w:rFonts w:ascii="Arial" w:hAnsi="Arial" w:hint="default"/>
      </w:rPr>
    </w:lvl>
    <w:lvl w:ilvl="4" w:tplc="4E2C5894" w:tentative="1">
      <w:start w:val="1"/>
      <w:numFmt w:val="bullet"/>
      <w:lvlText w:val="•"/>
      <w:lvlJc w:val="left"/>
      <w:pPr>
        <w:tabs>
          <w:tab w:val="num" w:pos="3600"/>
        </w:tabs>
        <w:ind w:left="3600" w:hanging="360"/>
      </w:pPr>
      <w:rPr>
        <w:rFonts w:ascii="Arial" w:hAnsi="Arial" w:hint="default"/>
      </w:rPr>
    </w:lvl>
    <w:lvl w:ilvl="5" w:tplc="B4FCDBE2" w:tentative="1">
      <w:start w:val="1"/>
      <w:numFmt w:val="bullet"/>
      <w:lvlText w:val="•"/>
      <w:lvlJc w:val="left"/>
      <w:pPr>
        <w:tabs>
          <w:tab w:val="num" w:pos="4320"/>
        </w:tabs>
        <w:ind w:left="4320" w:hanging="360"/>
      </w:pPr>
      <w:rPr>
        <w:rFonts w:ascii="Arial" w:hAnsi="Arial" w:hint="default"/>
      </w:rPr>
    </w:lvl>
    <w:lvl w:ilvl="6" w:tplc="ED94CDFA" w:tentative="1">
      <w:start w:val="1"/>
      <w:numFmt w:val="bullet"/>
      <w:lvlText w:val="•"/>
      <w:lvlJc w:val="left"/>
      <w:pPr>
        <w:tabs>
          <w:tab w:val="num" w:pos="5040"/>
        </w:tabs>
        <w:ind w:left="5040" w:hanging="360"/>
      </w:pPr>
      <w:rPr>
        <w:rFonts w:ascii="Arial" w:hAnsi="Arial" w:hint="default"/>
      </w:rPr>
    </w:lvl>
    <w:lvl w:ilvl="7" w:tplc="A7667082" w:tentative="1">
      <w:start w:val="1"/>
      <w:numFmt w:val="bullet"/>
      <w:lvlText w:val="•"/>
      <w:lvlJc w:val="left"/>
      <w:pPr>
        <w:tabs>
          <w:tab w:val="num" w:pos="5760"/>
        </w:tabs>
        <w:ind w:left="5760" w:hanging="360"/>
      </w:pPr>
      <w:rPr>
        <w:rFonts w:ascii="Arial" w:hAnsi="Arial" w:hint="default"/>
      </w:rPr>
    </w:lvl>
    <w:lvl w:ilvl="8" w:tplc="B67888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B214FA"/>
    <w:multiLevelType w:val="hybridMultilevel"/>
    <w:tmpl w:val="D1F2C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D2119"/>
    <w:multiLevelType w:val="hybridMultilevel"/>
    <w:tmpl w:val="E126F3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341B18"/>
    <w:multiLevelType w:val="hybridMultilevel"/>
    <w:tmpl w:val="E6FA9C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812C5A"/>
    <w:multiLevelType w:val="hybridMultilevel"/>
    <w:tmpl w:val="EB6E8C56"/>
    <w:lvl w:ilvl="0" w:tplc="38B274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626650A"/>
    <w:multiLevelType w:val="hybridMultilevel"/>
    <w:tmpl w:val="04F6D41A"/>
    <w:lvl w:ilvl="0" w:tplc="9C54D048">
      <w:start w:val="1"/>
      <w:numFmt w:val="bullet"/>
      <w:lvlText w:val="•"/>
      <w:lvlJc w:val="left"/>
      <w:pPr>
        <w:tabs>
          <w:tab w:val="num" w:pos="720"/>
        </w:tabs>
        <w:ind w:left="720" w:hanging="360"/>
      </w:pPr>
      <w:rPr>
        <w:rFonts w:ascii="Arial" w:hAnsi="Arial" w:hint="default"/>
      </w:rPr>
    </w:lvl>
    <w:lvl w:ilvl="1" w:tplc="D406A24E" w:tentative="1">
      <w:start w:val="1"/>
      <w:numFmt w:val="bullet"/>
      <w:lvlText w:val="•"/>
      <w:lvlJc w:val="left"/>
      <w:pPr>
        <w:tabs>
          <w:tab w:val="num" w:pos="1440"/>
        </w:tabs>
        <w:ind w:left="1440" w:hanging="360"/>
      </w:pPr>
      <w:rPr>
        <w:rFonts w:ascii="Arial" w:hAnsi="Arial" w:hint="default"/>
      </w:rPr>
    </w:lvl>
    <w:lvl w:ilvl="2" w:tplc="0F6ACC84" w:tentative="1">
      <w:start w:val="1"/>
      <w:numFmt w:val="bullet"/>
      <w:lvlText w:val="•"/>
      <w:lvlJc w:val="left"/>
      <w:pPr>
        <w:tabs>
          <w:tab w:val="num" w:pos="2160"/>
        </w:tabs>
        <w:ind w:left="2160" w:hanging="360"/>
      </w:pPr>
      <w:rPr>
        <w:rFonts w:ascii="Arial" w:hAnsi="Arial" w:hint="default"/>
      </w:rPr>
    </w:lvl>
    <w:lvl w:ilvl="3" w:tplc="889A0322" w:tentative="1">
      <w:start w:val="1"/>
      <w:numFmt w:val="bullet"/>
      <w:lvlText w:val="•"/>
      <w:lvlJc w:val="left"/>
      <w:pPr>
        <w:tabs>
          <w:tab w:val="num" w:pos="2880"/>
        </w:tabs>
        <w:ind w:left="2880" w:hanging="360"/>
      </w:pPr>
      <w:rPr>
        <w:rFonts w:ascii="Arial" w:hAnsi="Arial" w:hint="default"/>
      </w:rPr>
    </w:lvl>
    <w:lvl w:ilvl="4" w:tplc="6B980BD4" w:tentative="1">
      <w:start w:val="1"/>
      <w:numFmt w:val="bullet"/>
      <w:lvlText w:val="•"/>
      <w:lvlJc w:val="left"/>
      <w:pPr>
        <w:tabs>
          <w:tab w:val="num" w:pos="3600"/>
        </w:tabs>
        <w:ind w:left="3600" w:hanging="360"/>
      </w:pPr>
      <w:rPr>
        <w:rFonts w:ascii="Arial" w:hAnsi="Arial" w:hint="default"/>
      </w:rPr>
    </w:lvl>
    <w:lvl w:ilvl="5" w:tplc="367A447C" w:tentative="1">
      <w:start w:val="1"/>
      <w:numFmt w:val="bullet"/>
      <w:lvlText w:val="•"/>
      <w:lvlJc w:val="left"/>
      <w:pPr>
        <w:tabs>
          <w:tab w:val="num" w:pos="4320"/>
        </w:tabs>
        <w:ind w:left="4320" w:hanging="360"/>
      </w:pPr>
      <w:rPr>
        <w:rFonts w:ascii="Arial" w:hAnsi="Arial" w:hint="default"/>
      </w:rPr>
    </w:lvl>
    <w:lvl w:ilvl="6" w:tplc="D908C900" w:tentative="1">
      <w:start w:val="1"/>
      <w:numFmt w:val="bullet"/>
      <w:lvlText w:val="•"/>
      <w:lvlJc w:val="left"/>
      <w:pPr>
        <w:tabs>
          <w:tab w:val="num" w:pos="5040"/>
        </w:tabs>
        <w:ind w:left="5040" w:hanging="360"/>
      </w:pPr>
      <w:rPr>
        <w:rFonts w:ascii="Arial" w:hAnsi="Arial" w:hint="default"/>
      </w:rPr>
    </w:lvl>
    <w:lvl w:ilvl="7" w:tplc="9416AA14" w:tentative="1">
      <w:start w:val="1"/>
      <w:numFmt w:val="bullet"/>
      <w:lvlText w:val="•"/>
      <w:lvlJc w:val="left"/>
      <w:pPr>
        <w:tabs>
          <w:tab w:val="num" w:pos="5760"/>
        </w:tabs>
        <w:ind w:left="5760" w:hanging="360"/>
      </w:pPr>
      <w:rPr>
        <w:rFonts w:ascii="Arial" w:hAnsi="Arial" w:hint="default"/>
      </w:rPr>
    </w:lvl>
    <w:lvl w:ilvl="8" w:tplc="59545A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2061D6"/>
    <w:multiLevelType w:val="hybridMultilevel"/>
    <w:tmpl w:val="144E3C8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47A37593"/>
    <w:multiLevelType w:val="hybridMultilevel"/>
    <w:tmpl w:val="C1AA31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7D45FD9"/>
    <w:multiLevelType w:val="hybridMultilevel"/>
    <w:tmpl w:val="F76463F4"/>
    <w:lvl w:ilvl="0" w:tplc="BFFE23DC">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E82583"/>
    <w:multiLevelType w:val="hybridMultilevel"/>
    <w:tmpl w:val="A05C6D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5532772"/>
    <w:multiLevelType w:val="hybridMultilevel"/>
    <w:tmpl w:val="D37AADA2"/>
    <w:lvl w:ilvl="0" w:tplc="38B2747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BC74BA"/>
    <w:multiLevelType w:val="hybridMultilevel"/>
    <w:tmpl w:val="8D8E1F72"/>
    <w:lvl w:ilvl="0" w:tplc="38B2747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FC6693C"/>
    <w:multiLevelType w:val="hybridMultilevel"/>
    <w:tmpl w:val="D24AD84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7C4A3A"/>
    <w:multiLevelType w:val="hybridMultilevel"/>
    <w:tmpl w:val="9D8225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53A362C"/>
    <w:multiLevelType w:val="hybridMultilevel"/>
    <w:tmpl w:val="C554DCD0"/>
    <w:lvl w:ilvl="0" w:tplc="974816DE">
      <w:start w:val="1"/>
      <w:numFmt w:val="bullet"/>
      <w:lvlText w:val="•"/>
      <w:lvlJc w:val="left"/>
      <w:pPr>
        <w:tabs>
          <w:tab w:val="num" w:pos="720"/>
        </w:tabs>
        <w:ind w:left="720" w:hanging="360"/>
      </w:pPr>
      <w:rPr>
        <w:rFonts w:ascii="Arial" w:hAnsi="Arial" w:hint="default"/>
      </w:rPr>
    </w:lvl>
    <w:lvl w:ilvl="1" w:tplc="A63E07CA">
      <w:numFmt w:val="bullet"/>
      <w:lvlText w:val="•"/>
      <w:lvlJc w:val="left"/>
      <w:pPr>
        <w:tabs>
          <w:tab w:val="num" w:pos="1440"/>
        </w:tabs>
        <w:ind w:left="1440" w:hanging="360"/>
      </w:pPr>
      <w:rPr>
        <w:rFonts w:ascii="Arial" w:hAnsi="Arial" w:hint="default"/>
      </w:rPr>
    </w:lvl>
    <w:lvl w:ilvl="2" w:tplc="51C0BA50" w:tentative="1">
      <w:start w:val="1"/>
      <w:numFmt w:val="bullet"/>
      <w:lvlText w:val="•"/>
      <w:lvlJc w:val="left"/>
      <w:pPr>
        <w:tabs>
          <w:tab w:val="num" w:pos="2160"/>
        </w:tabs>
        <w:ind w:left="2160" w:hanging="360"/>
      </w:pPr>
      <w:rPr>
        <w:rFonts w:ascii="Arial" w:hAnsi="Arial" w:hint="default"/>
      </w:rPr>
    </w:lvl>
    <w:lvl w:ilvl="3" w:tplc="31D4D8A0" w:tentative="1">
      <w:start w:val="1"/>
      <w:numFmt w:val="bullet"/>
      <w:lvlText w:val="•"/>
      <w:lvlJc w:val="left"/>
      <w:pPr>
        <w:tabs>
          <w:tab w:val="num" w:pos="2880"/>
        </w:tabs>
        <w:ind w:left="2880" w:hanging="360"/>
      </w:pPr>
      <w:rPr>
        <w:rFonts w:ascii="Arial" w:hAnsi="Arial" w:hint="default"/>
      </w:rPr>
    </w:lvl>
    <w:lvl w:ilvl="4" w:tplc="F4C01B9C" w:tentative="1">
      <w:start w:val="1"/>
      <w:numFmt w:val="bullet"/>
      <w:lvlText w:val="•"/>
      <w:lvlJc w:val="left"/>
      <w:pPr>
        <w:tabs>
          <w:tab w:val="num" w:pos="3600"/>
        </w:tabs>
        <w:ind w:left="3600" w:hanging="360"/>
      </w:pPr>
      <w:rPr>
        <w:rFonts w:ascii="Arial" w:hAnsi="Arial" w:hint="default"/>
      </w:rPr>
    </w:lvl>
    <w:lvl w:ilvl="5" w:tplc="B89A5C32" w:tentative="1">
      <w:start w:val="1"/>
      <w:numFmt w:val="bullet"/>
      <w:lvlText w:val="•"/>
      <w:lvlJc w:val="left"/>
      <w:pPr>
        <w:tabs>
          <w:tab w:val="num" w:pos="4320"/>
        </w:tabs>
        <w:ind w:left="4320" w:hanging="360"/>
      </w:pPr>
      <w:rPr>
        <w:rFonts w:ascii="Arial" w:hAnsi="Arial" w:hint="default"/>
      </w:rPr>
    </w:lvl>
    <w:lvl w:ilvl="6" w:tplc="842C2E0A" w:tentative="1">
      <w:start w:val="1"/>
      <w:numFmt w:val="bullet"/>
      <w:lvlText w:val="•"/>
      <w:lvlJc w:val="left"/>
      <w:pPr>
        <w:tabs>
          <w:tab w:val="num" w:pos="5040"/>
        </w:tabs>
        <w:ind w:left="5040" w:hanging="360"/>
      </w:pPr>
      <w:rPr>
        <w:rFonts w:ascii="Arial" w:hAnsi="Arial" w:hint="default"/>
      </w:rPr>
    </w:lvl>
    <w:lvl w:ilvl="7" w:tplc="B14096AE" w:tentative="1">
      <w:start w:val="1"/>
      <w:numFmt w:val="bullet"/>
      <w:lvlText w:val="•"/>
      <w:lvlJc w:val="left"/>
      <w:pPr>
        <w:tabs>
          <w:tab w:val="num" w:pos="5760"/>
        </w:tabs>
        <w:ind w:left="5760" w:hanging="360"/>
      </w:pPr>
      <w:rPr>
        <w:rFonts w:ascii="Arial" w:hAnsi="Arial" w:hint="default"/>
      </w:rPr>
    </w:lvl>
    <w:lvl w:ilvl="8" w:tplc="33745D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924646"/>
    <w:multiLevelType w:val="hybridMultilevel"/>
    <w:tmpl w:val="B0A8B9C4"/>
    <w:lvl w:ilvl="0" w:tplc="38B2747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18F4A6A"/>
    <w:multiLevelType w:val="hybridMultilevel"/>
    <w:tmpl w:val="CD20F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146040"/>
    <w:multiLevelType w:val="hybridMultilevel"/>
    <w:tmpl w:val="87B6F6B0"/>
    <w:lvl w:ilvl="0" w:tplc="34724604">
      <w:start w:val="3"/>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075A37"/>
    <w:multiLevelType w:val="hybridMultilevel"/>
    <w:tmpl w:val="6DFE433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5146656">
    <w:abstractNumId w:val="19"/>
  </w:num>
  <w:num w:numId="2" w16cid:durableId="1524781026">
    <w:abstractNumId w:val="30"/>
  </w:num>
  <w:num w:numId="3" w16cid:durableId="2051100790">
    <w:abstractNumId w:val="22"/>
  </w:num>
  <w:num w:numId="4" w16cid:durableId="411514403">
    <w:abstractNumId w:val="2"/>
  </w:num>
  <w:num w:numId="5" w16cid:durableId="1273435523">
    <w:abstractNumId w:val="6"/>
  </w:num>
  <w:num w:numId="6" w16cid:durableId="190607541">
    <w:abstractNumId w:val="16"/>
  </w:num>
  <w:num w:numId="7" w16cid:durableId="463693008">
    <w:abstractNumId w:val="27"/>
  </w:num>
  <w:num w:numId="8" w16cid:durableId="378477481">
    <w:abstractNumId w:val="23"/>
  </w:num>
  <w:num w:numId="9" w16cid:durableId="1897006729">
    <w:abstractNumId w:val="0"/>
  </w:num>
  <w:num w:numId="10" w16cid:durableId="1749227752">
    <w:abstractNumId w:val="11"/>
  </w:num>
  <w:num w:numId="11" w16cid:durableId="1909221398">
    <w:abstractNumId w:val="25"/>
  </w:num>
  <w:num w:numId="12" w16cid:durableId="1784572238">
    <w:abstractNumId w:val="8"/>
  </w:num>
  <w:num w:numId="13" w16cid:durableId="947468992">
    <w:abstractNumId w:val="10"/>
  </w:num>
  <w:num w:numId="14" w16cid:durableId="2068143764">
    <w:abstractNumId w:val="9"/>
  </w:num>
  <w:num w:numId="15" w16cid:durableId="2123962074">
    <w:abstractNumId w:val="15"/>
  </w:num>
  <w:num w:numId="16" w16cid:durableId="567350742">
    <w:abstractNumId w:val="14"/>
  </w:num>
  <w:num w:numId="17" w16cid:durableId="1297487627">
    <w:abstractNumId w:val="26"/>
  </w:num>
  <w:num w:numId="18" w16cid:durableId="871841113">
    <w:abstractNumId w:val="1"/>
  </w:num>
  <w:num w:numId="19" w16cid:durableId="1573850166">
    <w:abstractNumId w:val="20"/>
  </w:num>
  <w:num w:numId="20" w16cid:durableId="1295789064">
    <w:abstractNumId w:val="29"/>
  </w:num>
  <w:num w:numId="21" w16cid:durableId="95295850">
    <w:abstractNumId w:val="12"/>
  </w:num>
  <w:num w:numId="22" w16cid:durableId="907106932">
    <w:abstractNumId w:val="3"/>
  </w:num>
  <w:num w:numId="23" w16cid:durableId="309142352">
    <w:abstractNumId w:val="17"/>
  </w:num>
  <w:num w:numId="24" w16cid:durableId="112287734">
    <w:abstractNumId w:val="7"/>
  </w:num>
  <w:num w:numId="25" w16cid:durableId="602886016">
    <w:abstractNumId w:val="21"/>
  </w:num>
  <w:num w:numId="26" w16cid:durableId="1212613152">
    <w:abstractNumId w:val="18"/>
  </w:num>
  <w:num w:numId="27" w16cid:durableId="710613222">
    <w:abstractNumId w:val="28"/>
  </w:num>
  <w:num w:numId="28" w16cid:durableId="360403716">
    <w:abstractNumId w:val="4"/>
  </w:num>
  <w:num w:numId="29" w16cid:durableId="386346307">
    <w:abstractNumId w:val="5"/>
  </w:num>
  <w:num w:numId="30" w16cid:durableId="374236228">
    <w:abstractNumId w:val="24"/>
  </w:num>
  <w:num w:numId="31" w16cid:durableId="607471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82C"/>
    <w:rsid w:val="0000658E"/>
    <w:rsid w:val="0001119F"/>
    <w:rsid w:val="00017077"/>
    <w:rsid w:val="00036D33"/>
    <w:rsid w:val="0005321D"/>
    <w:rsid w:val="0005742C"/>
    <w:rsid w:val="00073BC0"/>
    <w:rsid w:val="00077383"/>
    <w:rsid w:val="00077423"/>
    <w:rsid w:val="000A40C2"/>
    <w:rsid w:val="000A6572"/>
    <w:rsid w:val="000A78C0"/>
    <w:rsid w:val="000B3886"/>
    <w:rsid w:val="000B4B2A"/>
    <w:rsid w:val="000D169A"/>
    <w:rsid w:val="000D1B09"/>
    <w:rsid w:val="000E0382"/>
    <w:rsid w:val="000E4524"/>
    <w:rsid w:val="000F3876"/>
    <w:rsid w:val="00106E13"/>
    <w:rsid w:val="001222D6"/>
    <w:rsid w:val="00124093"/>
    <w:rsid w:val="00132505"/>
    <w:rsid w:val="00133D09"/>
    <w:rsid w:val="0015208A"/>
    <w:rsid w:val="001528B3"/>
    <w:rsid w:val="00157150"/>
    <w:rsid w:val="00157471"/>
    <w:rsid w:val="00161080"/>
    <w:rsid w:val="0016470A"/>
    <w:rsid w:val="00183A6F"/>
    <w:rsid w:val="001926E6"/>
    <w:rsid w:val="001A7AA5"/>
    <w:rsid w:val="001B07FA"/>
    <w:rsid w:val="001B330D"/>
    <w:rsid w:val="001C3CC0"/>
    <w:rsid w:val="001C5496"/>
    <w:rsid w:val="001C5AC6"/>
    <w:rsid w:val="001C6654"/>
    <w:rsid w:val="001D10DC"/>
    <w:rsid w:val="001E6CB8"/>
    <w:rsid w:val="001F2818"/>
    <w:rsid w:val="001F5E31"/>
    <w:rsid w:val="001F73AA"/>
    <w:rsid w:val="00204D78"/>
    <w:rsid w:val="00214796"/>
    <w:rsid w:val="00214C17"/>
    <w:rsid w:val="002249D1"/>
    <w:rsid w:val="00227D77"/>
    <w:rsid w:val="00241082"/>
    <w:rsid w:val="00250508"/>
    <w:rsid w:val="00255878"/>
    <w:rsid w:val="00275911"/>
    <w:rsid w:val="002837A9"/>
    <w:rsid w:val="00285185"/>
    <w:rsid w:val="00287533"/>
    <w:rsid w:val="002A05AF"/>
    <w:rsid w:val="002A2CA5"/>
    <w:rsid w:val="002A6874"/>
    <w:rsid w:val="002D1ABD"/>
    <w:rsid w:val="002E21FC"/>
    <w:rsid w:val="002E4D3D"/>
    <w:rsid w:val="002E67F9"/>
    <w:rsid w:val="002F0BEF"/>
    <w:rsid w:val="003013DF"/>
    <w:rsid w:val="003072FA"/>
    <w:rsid w:val="00314854"/>
    <w:rsid w:val="0037643D"/>
    <w:rsid w:val="00382CC1"/>
    <w:rsid w:val="00384D69"/>
    <w:rsid w:val="003B1687"/>
    <w:rsid w:val="003B6658"/>
    <w:rsid w:val="003C5580"/>
    <w:rsid w:val="003D0346"/>
    <w:rsid w:val="003D0E94"/>
    <w:rsid w:val="003D7724"/>
    <w:rsid w:val="003E1609"/>
    <w:rsid w:val="003E7CF0"/>
    <w:rsid w:val="00402593"/>
    <w:rsid w:val="00406909"/>
    <w:rsid w:val="004155EB"/>
    <w:rsid w:val="004263A7"/>
    <w:rsid w:val="0044685B"/>
    <w:rsid w:val="00447D5A"/>
    <w:rsid w:val="0045545C"/>
    <w:rsid w:val="00464459"/>
    <w:rsid w:val="00472370"/>
    <w:rsid w:val="00476611"/>
    <w:rsid w:val="004855AD"/>
    <w:rsid w:val="00490863"/>
    <w:rsid w:val="004B6683"/>
    <w:rsid w:val="004B77B8"/>
    <w:rsid w:val="004F152E"/>
    <w:rsid w:val="004F52B8"/>
    <w:rsid w:val="00503ABA"/>
    <w:rsid w:val="00560386"/>
    <w:rsid w:val="005853AD"/>
    <w:rsid w:val="00587B11"/>
    <w:rsid w:val="005A3001"/>
    <w:rsid w:val="005A7909"/>
    <w:rsid w:val="005B550C"/>
    <w:rsid w:val="005C138D"/>
    <w:rsid w:val="005C371E"/>
    <w:rsid w:val="005C5F33"/>
    <w:rsid w:val="005D0EFE"/>
    <w:rsid w:val="005D62EE"/>
    <w:rsid w:val="005E1B7B"/>
    <w:rsid w:val="005E656E"/>
    <w:rsid w:val="005E6D8B"/>
    <w:rsid w:val="005F31D2"/>
    <w:rsid w:val="005F3E2C"/>
    <w:rsid w:val="00605619"/>
    <w:rsid w:val="00642B76"/>
    <w:rsid w:val="006453EF"/>
    <w:rsid w:val="006523C9"/>
    <w:rsid w:val="00657292"/>
    <w:rsid w:val="006703C0"/>
    <w:rsid w:val="00671691"/>
    <w:rsid w:val="00673DBA"/>
    <w:rsid w:val="006827A0"/>
    <w:rsid w:val="006837A4"/>
    <w:rsid w:val="00695CAA"/>
    <w:rsid w:val="006974ED"/>
    <w:rsid w:val="006A27DC"/>
    <w:rsid w:val="006A363C"/>
    <w:rsid w:val="006B4DCE"/>
    <w:rsid w:val="006C3B73"/>
    <w:rsid w:val="006C3E5B"/>
    <w:rsid w:val="006C6AA6"/>
    <w:rsid w:val="006D34FC"/>
    <w:rsid w:val="006D5243"/>
    <w:rsid w:val="006E1228"/>
    <w:rsid w:val="006F1B77"/>
    <w:rsid w:val="006F644B"/>
    <w:rsid w:val="00704371"/>
    <w:rsid w:val="007103C8"/>
    <w:rsid w:val="00710849"/>
    <w:rsid w:val="00714AAF"/>
    <w:rsid w:val="007168FE"/>
    <w:rsid w:val="00721F67"/>
    <w:rsid w:val="00736466"/>
    <w:rsid w:val="007421D0"/>
    <w:rsid w:val="007665C4"/>
    <w:rsid w:val="00767A99"/>
    <w:rsid w:val="007711F3"/>
    <w:rsid w:val="007A1DED"/>
    <w:rsid w:val="007A2153"/>
    <w:rsid w:val="007A602F"/>
    <w:rsid w:val="007C47A6"/>
    <w:rsid w:val="007C68F2"/>
    <w:rsid w:val="007D03BB"/>
    <w:rsid w:val="007E17C8"/>
    <w:rsid w:val="007E25D7"/>
    <w:rsid w:val="007E3722"/>
    <w:rsid w:val="007F627B"/>
    <w:rsid w:val="00801D67"/>
    <w:rsid w:val="00806AA0"/>
    <w:rsid w:val="00807277"/>
    <w:rsid w:val="00811DE9"/>
    <w:rsid w:val="00816776"/>
    <w:rsid w:val="008405ED"/>
    <w:rsid w:val="00842C59"/>
    <w:rsid w:val="00853CD4"/>
    <w:rsid w:val="00861892"/>
    <w:rsid w:val="008635F9"/>
    <w:rsid w:val="008757E9"/>
    <w:rsid w:val="00883C8D"/>
    <w:rsid w:val="008902DC"/>
    <w:rsid w:val="008959B8"/>
    <w:rsid w:val="008A4F36"/>
    <w:rsid w:val="008B530D"/>
    <w:rsid w:val="008B7A8E"/>
    <w:rsid w:val="008C40C9"/>
    <w:rsid w:val="008C4196"/>
    <w:rsid w:val="008C6928"/>
    <w:rsid w:val="008D5261"/>
    <w:rsid w:val="008F7A84"/>
    <w:rsid w:val="00903975"/>
    <w:rsid w:val="009040D2"/>
    <w:rsid w:val="00904D93"/>
    <w:rsid w:val="00911A3F"/>
    <w:rsid w:val="00913F30"/>
    <w:rsid w:val="009278FE"/>
    <w:rsid w:val="00937510"/>
    <w:rsid w:val="00944A6C"/>
    <w:rsid w:val="0095480E"/>
    <w:rsid w:val="00963D1F"/>
    <w:rsid w:val="00972406"/>
    <w:rsid w:val="009A1058"/>
    <w:rsid w:val="009C157A"/>
    <w:rsid w:val="009C3ED3"/>
    <w:rsid w:val="009F3119"/>
    <w:rsid w:val="009F3B5E"/>
    <w:rsid w:val="009F4743"/>
    <w:rsid w:val="009F4B54"/>
    <w:rsid w:val="00A06409"/>
    <w:rsid w:val="00A31D66"/>
    <w:rsid w:val="00A43206"/>
    <w:rsid w:val="00A50A7E"/>
    <w:rsid w:val="00A540A3"/>
    <w:rsid w:val="00A60552"/>
    <w:rsid w:val="00A75656"/>
    <w:rsid w:val="00A84D48"/>
    <w:rsid w:val="00A86C33"/>
    <w:rsid w:val="00A9416A"/>
    <w:rsid w:val="00AA72B7"/>
    <w:rsid w:val="00AB04ED"/>
    <w:rsid w:val="00AC7DD0"/>
    <w:rsid w:val="00AD0FC4"/>
    <w:rsid w:val="00AD4D13"/>
    <w:rsid w:val="00AF4A73"/>
    <w:rsid w:val="00B12F44"/>
    <w:rsid w:val="00B314D4"/>
    <w:rsid w:val="00B37117"/>
    <w:rsid w:val="00B510FD"/>
    <w:rsid w:val="00B5344F"/>
    <w:rsid w:val="00B54C31"/>
    <w:rsid w:val="00B820C7"/>
    <w:rsid w:val="00B94B32"/>
    <w:rsid w:val="00B9577F"/>
    <w:rsid w:val="00BB04DA"/>
    <w:rsid w:val="00BB6738"/>
    <w:rsid w:val="00BC0386"/>
    <w:rsid w:val="00BC66AB"/>
    <w:rsid w:val="00BD421B"/>
    <w:rsid w:val="00BD5533"/>
    <w:rsid w:val="00BD6B8E"/>
    <w:rsid w:val="00BE0842"/>
    <w:rsid w:val="00BE4C8E"/>
    <w:rsid w:val="00BE5082"/>
    <w:rsid w:val="00BF1950"/>
    <w:rsid w:val="00C0491B"/>
    <w:rsid w:val="00C15645"/>
    <w:rsid w:val="00C51DFC"/>
    <w:rsid w:val="00C52944"/>
    <w:rsid w:val="00C64A8B"/>
    <w:rsid w:val="00C82BB5"/>
    <w:rsid w:val="00C877CE"/>
    <w:rsid w:val="00C93C7C"/>
    <w:rsid w:val="00CB13E1"/>
    <w:rsid w:val="00CB16CB"/>
    <w:rsid w:val="00CC3788"/>
    <w:rsid w:val="00CC4F5B"/>
    <w:rsid w:val="00CF66AD"/>
    <w:rsid w:val="00D003AA"/>
    <w:rsid w:val="00D065DE"/>
    <w:rsid w:val="00D24EBF"/>
    <w:rsid w:val="00D41BFD"/>
    <w:rsid w:val="00D42EE6"/>
    <w:rsid w:val="00D470F5"/>
    <w:rsid w:val="00D50639"/>
    <w:rsid w:val="00D60C82"/>
    <w:rsid w:val="00D64EBA"/>
    <w:rsid w:val="00D75F0C"/>
    <w:rsid w:val="00D76197"/>
    <w:rsid w:val="00D762F0"/>
    <w:rsid w:val="00D8544A"/>
    <w:rsid w:val="00D87B76"/>
    <w:rsid w:val="00DA515C"/>
    <w:rsid w:val="00DB6496"/>
    <w:rsid w:val="00DD7B67"/>
    <w:rsid w:val="00E06421"/>
    <w:rsid w:val="00E206E2"/>
    <w:rsid w:val="00E334B5"/>
    <w:rsid w:val="00E3550A"/>
    <w:rsid w:val="00E43EED"/>
    <w:rsid w:val="00E505D6"/>
    <w:rsid w:val="00E64F32"/>
    <w:rsid w:val="00E67515"/>
    <w:rsid w:val="00E833BA"/>
    <w:rsid w:val="00E97F4F"/>
    <w:rsid w:val="00EA72D9"/>
    <w:rsid w:val="00EB380B"/>
    <w:rsid w:val="00EC17E2"/>
    <w:rsid w:val="00ED5EA6"/>
    <w:rsid w:val="00ED7F5D"/>
    <w:rsid w:val="00EF28DD"/>
    <w:rsid w:val="00F404C4"/>
    <w:rsid w:val="00F62896"/>
    <w:rsid w:val="00F63F58"/>
    <w:rsid w:val="00F6424B"/>
    <w:rsid w:val="00F65D0F"/>
    <w:rsid w:val="00F66741"/>
    <w:rsid w:val="00F939E6"/>
    <w:rsid w:val="00FA298B"/>
    <w:rsid w:val="00FB482C"/>
    <w:rsid w:val="00FB6038"/>
    <w:rsid w:val="00FC3AEF"/>
    <w:rsid w:val="00FC568F"/>
    <w:rsid w:val="00FD1187"/>
    <w:rsid w:val="00FE2913"/>
    <w:rsid w:val="00FE343B"/>
    <w:rsid w:val="00FE745B"/>
    <w:rsid w:val="0A343A59"/>
    <w:rsid w:val="0F86A7D2"/>
    <w:rsid w:val="11B0CAD2"/>
    <w:rsid w:val="1B68B65A"/>
    <w:rsid w:val="1C17E6C4"/>
    <w:rsid w:val="31E9E446"/>
    <w:rsid w:val="42D5BE4C"/>
    <w:rsid w:val="46DF8039"/>
    <w:rsid w:val="549EAFC5"/>
    <w:rsid w:val="56FE1D6E"/>
    <w:rsid w:val="57ABF7EB"/>
    <w:rsid w:val="57B375AE"/>
    <w:rsid w:val="5AEF1CA0"/>
    <w:rsid w:val="6B01A9FD"/>
    <w:rsid w:val="6E44CEB2"/>
    <w:rsid w:val="6F2740A3"/>
    <w:rsid w:val="717C6F74"/>
    <w:rsid w:val="73310290"/>
    <w:rsid w:val="75490084"/>
    <w:rsid w:val="7649A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3D93"/>
  <w15:docId w15:val="{74E042F7-6602-43F5-944D-028CDC10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14D4"/>
    <w:pPr>
      <w:spacing w:after="0" w:line="360" w:lineRule="auto"/>
      <w:jc w:val="both"/>
    </w:pPr>
  </w:style>
  <w:style w:type="paragraph" w:styleId="berschrift1">
    <w:name w:val="heading 1"/>
    <w:basedOn w:val="Standard"/>
    <w:next w:val="Standard"/>
    <w:link w:val="berschrift1Zchn"/>
    <w:uiPriority w:val="9"/>
    <w:qFormat/>
    <w:rsid w:val="00714AAF"/>
    <w:pPr>
      <w:keepNext/>
      <w:keepLines/>
      <w:spacing w:before="240" w:after="240"/>
      <w:jc w:val="left"/>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B314D4"/>
    <w:pPr>
      <w:keepNext/>
      <w:keepLines/>
      <w:spacing w:before="240" w:after="240"/>
      <w:outlineLvl w:val="1"/>
    </w:pPr>
    <w:rPr>
      <w:rFonts w:asciiTheme="majorHAnsi" w:eastAsiaTheme="majorEastAsia" w:hAnsiTheme="majorHAnsi" w:cstheme="majorBidi"/>
      <w:b/>
      <w:bCs/>
      <w:sz w:val="28"/>
      <w:szCs w:val="26"/>
    </w:rPr>
  </w:style>
  <w:style w:type="paragraph" w:styleId="berschrift3">
    <w:name w:val="heading 3"/>
    <w:basedOn w:val="berschrift1"/>
    <w:next w:val="Standard"/>
    <w:link w:val="berschrift3Zchn"/>
    <w:uiPriority w:val="9"/>
    <w:unhideWhenUsed/>
    <w:qFormat/>
    <w:rsid w:val="00714AAF"/>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4AAF"/>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B314D4"/>
    <w:rPr>
      <w:rFonts w:asciiTheme="majorHAnsi" w:eastAsiaTheme="majorEastAsia" w:hAnsiTheme="majorHAnsi" w:cstheme="majorBidi"/>
      <w:b/>
      <w:bCs/>
      <w:sz w:val="28"/>
      <w:szCs w:val="26"/>
    </w:rPr>
  </w:style>
  <w:style w:type="paragraph" w:styleId="Zitat">
    <w:name w:val="Quote"/>
    <w:basedOn w:val="Standard"/>
    <w:next w:val="Standard"/>
    <w:link w:val="ZitatZchn"/>
    <w:uiPriority w:val="29"/>
    <w:qFormat/>
    <w:rsid w:val="00B314D4"/>
    <w:pPr>
      <w:spacing w:after="120" w:line="240" w:lineRule="auto"/>
      <w:ind w:left="340" w:right="340"/>
    </w:pPr>
    <w:rPr>
      <w:i/>
      <w:iCs/>
      <w:color w:val="000000" w:themeColor="text1"/>
      <w:sz w:val="20"/>
    </w:rPr>
  </w:style>
  <w:style w:type="character" w:customStyle="1" w:styleId="ZitatZchn">
    <w:name w:val="Zitat Zchn"/>
    <w:basedOn w:val="Absatz-Standardschriftart"/>
    <w:link w:val="Zitat"/>
    <w:uiPriority w:val="29"/>
    <w:rsid w:val="00B314D4"/>
    <w:rPr>
      <w:i/>
      <w:iCs/>
      <w:color w:val="000000" w:themeColor="text1"/>
      <w:sz w:val="20"/>
    </w:rPr>
  </w:style>
  <w:style w:type="paragraph" w:customStyle="1" w:styleId="Funote">
    <w:name w:val="Fußnote"/>
    <w:basedOn w:val="Zitat"/>
    <w:qFormat/>
    <w:rsid w:val="00B314D4"/>
    <w:pPr>
      <w:spacing w:after="0"/>
      <w:ind w:left="0" w:right="0"/>
    </w:pPr>
    <w:rPr>
      <w:i w:val="0"/>
    </w:rPr>
  </w:style>
  <w:style w:type="paragraph" w:customStyle="1" w:styleId="Literatur">
    <w:name w:val="Literatur"/>
    <w:basedOn w:val="Standard"/>
    <w:qFormat/>
    <w:rsid w:val="00B314D4"/>
    <w:pPr>
      <w:ind w:left="709" w:hanging="709"/>
    </w:pPr>
  </w:style>
  <w:style w:type="paragraph" w:styleId="Kopfzeile">
    <w:name w:val="header"/>
    <w:basedOn w:val="Standard"/>
    <w:link w:val="KopfzeileZchn"/>
    <w:uiPriority w:val="99"/>
    <w:unhideWhenUsed/>
    <w:rsid w:val="00FB482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B482C"/>
  </w:style>
  <w:style w:type="paragraph" w:styleId="Fuzeile">
    <w:name w:val="footer"/>
    <w:basedOn w:val="Standard"/>
    <w:link w:val="FuzeileZchn"/>
    <w:uiPriority w:val="99"/>
    <w:unhideWhenUsed/>
    <w:rsid w:val="00FB48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B482C"/>
  </w:style>
  <w:style w:type="character" w:styleId="Kommentarzeichen">
    <w:name w:val="annotation reference"/>
    <w:basedOn w:val="Absatz-Standardschriftart"/>
    <w:uiPriority w:val="99"/>
    <w:semiHidden/>
    <w:unhideWhenUsed/>
    <w:rsid w:val="000E4524"/>
    <w:rPr>
      <w:sz w:val="16"/>
      <w:szCs w:val="16"/>
    </w:rPr>
  </w:style>
  <w:style w:type="paragraph" w:styleId="Kommentartext">
    <w:name w:val="annotation text"/>
    <w:basedOn w:val="Standard"/>
    <w:link w:val="KommentartextZchn"/>
    <w:uiPriority w:val="99"/>
    <w:semiHidden/>
    <w:unhideWhenUsed/>
    <w:rsid w:val="000E45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4524"/>
    <w:rPr>
      <w:sz w:val="20"/>
      <w:szCs w:val="20"/>
    </w:rPr>
  </w:style>
  <w:style w:type="paragraph" w:styleId="Kommentarthema">
    <w:name w:val="annotation subject"/>
    <w:basedOn w:val="Kommentartext"/>
    <w:next w:val="Kommentartext"/>
    <w:link w:val="KommentarthemaZchn"/>
    <w:uiPriority w:val="99"/>
    <w:semiHidden/>
    <w:unhideWhenUsed/>
    <w:rsid w:val="000E4524"/>
    <w:rPr>
      <w:b/>
      <w:bCs/>
    </w:rPr>
  </w:style>
  <w:style w:type="character" w:customStyle="1" w:styleId="KommentarthemaZchn">
    <w:name w:val="Kommentarthema Zchn"/>
    <w:basedOn w:val="KommentartextZchn"/>
    <w:link w:val="Kommentarthema"/>
    <w:uiPriority w:val="99"/>
    <w:semiHidden/>
    <w:rsid w:val="000E4524"/>
    <w:rPr>
      <w:b/>
      <w:bCs/>
      <w:sz w:val="20"/>
      <w:szCs w:val="20"/>
    </w:rPr>
  </w:style>
  <w:style w:type="paragraph" w:styleId="Sprechblasentext">
    <w:name w:val="Balloon Text"/>
    <w:basedOn w:val="Standard"/>
    <w:link w:val="SprechblasentextZchn"/>
    <w:uiPriority w:val="99"/>
    <w:semiHidden/>
    <w:unhideWhenUsed/>
    <w:rsid w:val="000E452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524"/>
    <w:rPr>
      <w:rFonts w:ascii="Tahoma" w:hAnsi="Tahoma" w:cs="Tahoma"/>
      <w:sz w:val="16"/>
      <w:szCs w:val="16"/>
    </w:rPr>
  </w:style>
  <w:style w:type="paragraph" w:styleId="Listenabsatz">
    <w:name w:val="List Paragraph"/>
    <w:basedOn w:val="Standard"/>
    <w:uiPriority w:val="34"/>
    <w:qFormat/>
    <w:rsid w:val="005853AD"/>
    <w:pPr>
      <w:ind w:left="720"/>
      <w:contextualSpacing/>
    </w:pPr>
  </w:style>
  <w:style w:type="character" w:customStyle="1" w:styleId="berschrift3Zchn">
    <w:name w:val="Überschrift 3 Zchn"/>
    <w:basedOn w:val="Absatz-Standardschriftart"/>
    <w:link w:val="berschrift3"/>
    <w:uiPriority w:val="9"/>
    <w:rsid w:val="00714AAF"/>
    <w:rPr>
      <w:rFonts w:asciiTheme="majorHAnsi" w:eastAsiaTheme="majorEastAsia" w:hAnsiTheme="majorHAnsi" w:cstheme="majorBidi"/>
      <w:b/>
      <w:bCs/>
      <w:sz w:val="24"/>
      <w:szCs w:val="24"/>
    </w:rPr>
  </w:style>
  <w:style w:type="table" w:styleId="Tabellenraster">
    <w:name w:val="Table Grid"/>
    <w:basedOn w:val="NormaleTabelle"/>
    <w:uiPriority w:val="39"/>
    <w:rsid w:val="006F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0561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A4F36"/>
    <w:rPr>
      <w:color w:val="0000FF" w:themeColor="hyperlink"/>
      <w:u w:val="single"/>
    </w:rPr>
  </w:style>
  <w:style w:type="paragraph" w:customStyle="1" w:styleId="TabelleKopfzeile">
    <w:name w:val="TabelleKopfzeile"/>
    <w:basedOn w:val="Standard"/>
    <w:autoRedefine/>
    <w:qFormat/>
    <w:rsid w:val="001C5496"/>
    <w:pPr>
      <w:spacing w:line="240" w:lineRule="auto"/>
    </w:pPr>
    <w:rPr>
      <w:sz w:val="20"/>
    </w:rPr>
  </w:style>
  <w:style w:type="character" w:styleId="Fett">
    <w:name w:val="Strong"/>
    <w:basedOn w:val="Absatz-Standardschriftart"/>
    <w:uiPriority w:val="22"/>
    <w:qFormat/>
    <w:rsid w:val="001926E6"/>
    <w:rPr>
      <w:b/>
      <w:bCs/>
    </w:rPr>
  </w:style>
  <w:style w:type="paragraph" w:styleId="Funotentext">
    <w:name w:val="footnote text"/>
    <w:basedOn w:val="Standard"/>
    <w:link w:val="FunotentextZchn"/>
    <w:uiPriority w:val="99"/>
    <w:semiHidden/>
    <w:unhideWhenUsed/>
    <w:rsid w:val="00C82BB5"/>
    <w:pPr>
      <w:spacing w:line="240" w:lineRule="auto"/>
    </w:pPr>
    <w:rPr>
      <w:sz w:val="20"/>
      <w:szCs w:val="20"/>
    </w:rPr>
  </w:style>
  <w:style w:type="character" w:customStyle="1" w:styleId="FunotentextZchn">
    <w:name w:val="Fußnotentext Zchn"/>
    <w:basedOn w:val="Absatz-Standardschriftart"/>
    <w:link w:val="Funotentext"/>
    <w:uiPriority w:val="99"/>
    <w:semiHidden/>
    <w:rsid w:val="00C82BB5"/>
    <w:rPr>
      <w:sz w:val="20"/>
      <w:szCs w:val="20"/>
    </w:rPr>
  </w:style>
  <w:style w:type="character" w:styleId="Funotenzeichen">
    <w:name w:val="footnote reference"/>
    <w:basedOn w:val="Absatz-Standardschriftart"/>
    <w:uiPriority w:val="99"/>
    <w:semiHidden/>
    <w:unhideWhenUsed/>
    <w:rsid w:val="00C82BB5"/>
    <w:rPr>
      <w:vertAlign w:val="superscript"/>
    </w:rPr>
  </w:style>
  <w:style w:type="character" w:styleId="NichtaufgelsteErwhnung">
    <w:name w:val="Unresolved Mention"/>
    <w:basedOn w:val="Absatz-Standardschriftart"/>
    <w:uiPriority w:val="99"/>
    <w:semiHidden/>
    <w:unhideWhenUsed/>
    <w:rsid w:val="0076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265">
      <w:bodyDiv w:val="1"/>
      <w:marLeft w:val="0"/>
      <w:marRight w:val="0"/>
      <w:marTop w:val="0"/>
      <w:marBottom w:val="0"/>
      <w:divBdr>
        <w:top w:val="none" w:sz="0" w:space="0" w:color="auto"/>
        <w:left w:val="none" w:sz="0" w:space="0" w:color="auto"/>
        <w:bottom w:val="none" w:sz="0" w:space="0" w:color="auto"/>
        <w:right w:val="none" w:sz="0" w:space="0" w:color="auto"/>
      </w:divBdr>
    </w:div>
    <w:div w:id="135072481">
      <w:bodyDiv w:val="1"/>
      <w:marLeft w:val="0"/>
      <w:marRight w:val="0"/>
      <w:marTop w:val="0"/>
      <w:marBottom w:val="0"/>
      <w:divBdr>
        <w:top w:val="none" w:sz="0" w:space="0" w:color="auto"/>
        <w:left w:val="none" w:sz="0" w:space="0" w:color="auto"/>
        <w:bottom w:val="none" w:sz="0" w:space="0" w:color="auto"/>
        <w:right w:val="none" w:sz="0" w:space="0" w:color="auto"/>
      </w:divBdr>
      <w:divsChild>
        <w:div w:id="1095633434">
          <w:marLeft w:val="446"/>
          <w:marRight w:val="0"/>
          <w:marTop w:val="0"/>
          <w:marBottom w:val="0"/>
          <w:divBdr>
            <w:top w:val="none" w:sz="0" w:space="0" w:color="auto"/>
            <w:left w:val="none" w:sz="0" w:space="0" w:color="auto"/>
            <w:bottom w:val="none" w:sz="0" w:space="0" w:color="auto"/>
            <w:right w:val="none" w:sz="0" w:space="0" w:color="auto"/>
          </w:divBdr>
        </w:div>
        <w:div w:id="1188641514">
          <w:marLeft w:val="850"/>
          <w:marRight w:val="0"/>
          <w:marTop w:val="0"/>
          <w:marBottom w:val="0"/>
          <w:divBdr>
            <w:top w:val="none" w:sz="0" w:space="0" w:color="auto"/>
            <w:left w:val="none" w:sz="0" w:space="0" w:color="auto"/>
            <w:bottom w:val="none" w:sz="0" w:space="0" w:color="auto"/>
            <w:right w:val="none" w:sz="0" w:space="0" w:color="auto"/>
          </w:divBdr>
        </w:div>
        <w:div w:id="1302151219">
          <w:marLeft w:val="446"/>
          <w:marRight w:val="0"/>
          <w:marTop w:val="0"/>
          <w:marBottom w:val="0"/>
          <w:divBdr>
            <w:top w:val="none" w:sz="0" w:space="0" w:color="auto"/>
            <w:left w:val="none" w:sz="0" w:space="0" w:color="auto"/>
            <w:bottom w:val="none" w:sz="0" w:space="0" w:color="auto"/>
            <w:right w:val="none" w:sz="0" w:space="0" w:color="auto"/>
          </w:divBdr>
        </w:div>
        <w:div w:id="1314260638">
          <w:marLeft w:val="446"/>
          <w:marRight w:val="0"/>
          <w:marTop w:val="0"/>
          <w:marBottom w:val="0"/>
          <w:divBdr>
            <w:top w:val="none" w:sz="0" w:space="0" w:color="auto"/>
            <w:left w:val="none" w:sz="0" w:space="0" w:color="auto"/>
            <w:bottom w:val="none" w:sz="0" w:space="0" w:color="auto"/>
            <w:right w:val="none" w:sz="0" w:space="0" w:color="auto"/>
          </w:divBdr>
        </w:div>
        <w:div w:id="1437142260">
          <w:marLeft w:val="850"/>
          <w:marRight w:val="0"/>
          <w:marTop w:val="0"/>
          <w:marBottom w:val="0"/>
          <w:divBdr>
            <w:top w:val="none" w:sz="0" w:space="0" w:color="auto"/>
            <w:left w:val="none" w:sz="0" w:space="0" w:color="auto"/>
            <w:bottom w:val="none" w:sz="0" w:space="0" w:color="auto"/>
            <w:right w:val="none" w:sz="0" w:space="0" w:color="auto"/>
          </w:divBdr>
        </w:div>
        <w:div w:id="1518344145">
          <w:marLeft w:val="446"/>
          <w:marRight w:val="0"/>
          <w:marTop w:val="0"/>
          <w:marBottom w:val="0"/>
          <w:divBdr>
            <w:top w:val="none" w:sz="0" w:space="0" w:color="auto"/>
            <w:left w:val="none" w:sz="0" w:space="0" w:color="auto"/>
            <w:bottom w:val="none" w:sz="0" w:space="0" w:color="auto"/>
            <w:right w:val="none" w:sz="0" w:space="0" w:color="auto"/>
          </w:divBdr>
        </w:div>
        <w:div w:id="1525174466">
          <w:marLeft w:val="850"/>
          <w:marRight w:val="0"/>
          <w:marTop w:val="0"/>
          <w:marBottom w:val="0"/>
          <w:divBdr>
            <w:top w:val="none" w:sz="0" w:space="0" w:color="auto"/>
            <w:left w:val="none" w:sz="0" w:space="0" w:color="auto"/>
            <w:bottom w:val="none" w:sz="0" w:space="0" w:color="auto"/>
            <w:right w:val="none" w:sz="0" w:space="0" w:color="auto"/>
          </w:divBdr>
        </w:div>
      </w:divsChild>
    </w:div>
    <w:div w:id="461733390">
      <w:bodyDiv w:val="1"/>
      <w:marLeft w:val="0"/>
      <w:marRight w:val="0"/>
      <w:marTop w:val="0"/>
      <w:marBottom w:val="0"/>
      <w:divBdr>
        <w:top w:val="none" w:sz="0" w:space="0" w:color="auto"/>
        <w:left w:val="none" w:sz="0" w:space="0" w:color="auto"/>
        <w:bottom w:val="none" w:sz="0" w:space="0" w:color="auto"/>
        <w:right w:val="none" w:sz="0" w:space="0" w:color="auto"/>
      </w:divBdr>
      <w:divsChild>
        <w:div w:id="239412268">
          <w:marLeft w:val="-225"/>
          <w:marRight w:val="-225"/>
          <w:marTop w:val="0"/>
          <w:marBottom w:val="0"/>
          <w:divBdr>
            <w:top w:val="none" w:sz="0" w:space="0" w:color="auto"/>
            <w:left w:val="none" w:sz="0" w:space="0" w:color="auto"/>
            <w:bottom w:val="none" w:sz="0" w:space="0" w:color="auto"/>
            <w:right w:val="none" w:sz="0" w:space="0" w:color="auto"/>
          </w:divBdr>
          <w:divsChild>
            <w:div w:id="1279609618">
              <w:marLeft w:val="0"/>
              <w:marRight w:val="0"/>
              <w:marTop w:val="0"/>
              <w:marBottom w:val="0"/>
              <w:divBdr>
                <w:top w:val="none" w:sz="0" w:space="0" w:color="auto"/>
                <w:left w:val="none" w:sz="0" w:space="0" w:color="auto"/>
                <w:bottom w:val="none" w:sz="0" w:space="0" w:color="auto"/>
                <w:right w:val="none" w:sz="0" w:space="0" w:color="auto"/>
              </w:divBdr>
              <w:divsChild>
                <w:div w:id="717314520">
                  <w:marLeft w:val="0"/>
                  <w:marRight w:val="0"/>
                  <w:marTop w:val="0"/>
                  <w:marBottom w:val="600"/>
                  <w:divBdr>
                    <w:top w:val="none" w:sz="0" w:space="0" w:color="auto"/>
                    <w:left w:val="none" w:sz="0" w:space="0" w:color="auto"/>
                    <w:bottom w:val="none" w:sz="0" w:space="0" w:color="auto"/>
                    <w:right w:val="none" w:sz="0" w:space="0" w:color="auto"/>
                  </w:divBdr>
                  <w:divsChild>
                    <w:div w:id="154418872">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3020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99998">
              <w:marLeft w:val="0"/>
              <w:marRight w:val="0"/>
              <w:marTop w:val="0"/>
              <w:marBottom w:val="0"/>
              <w:divBdr>
                <w:top w:val="none" w:sz="0" w:space="0" w:color="auto"/>
                <w:left w:val="none" w:sz="0" w:space="0" w:color="auto"/>
                <w:bottom w:val="none" w:sz="0" w:space="0" w:color="auto"/>
                <w:right w:val="none" w:sz="0" w:space="0" w:color="auto"/>
              </w:divBdr>
              <w:divsChild>
                <w:div w:id="108471642">
                  <w:marLeft w:val="0"/>
                  <w:marRight w:val="0"/>
                  <w:marTop w:val="0"/>
                  <w:marBottom w:val="600"/>
                  <w:divBdr>
                    <w:top w:val="none" w:sz="0" w:space="0" w:color="auto"/>
                    <w:left w:val="none" w:sz="0" w:space="0" w:color="auto"/>
                    <w:bottom w:val="none" w:sz="0" w:space="0" w:color="auto"/>
                    <w:right w:val="none" w:sz="0" w:space="0" w:color="auto"/>
                  </w:divBdr>
                  <w:divsChild>
                    <w:div w:id="752897817">
                      <w:marLeft w:val="0"/>
                      <w:marRight w:val="0"/>
                      <w:marTop w:val="0"/>
                      <w:marBottom w:val="0"/>
                      <w:divBdr>
                        <w:top w:val="none" w:sz="0" w:space="0" w:color="auto"/>
                        <w:left w:val="none" w:sz="0" w:space="0" w:color="auto"/>
                        <w:bottom w:val="none" w:sz="0" w:space="0" w:color="auto"/>
                        <w:right w:val="none" w:sz="0" w:space="0" w:color="auto"/>
                      </w:divBdr>
                      <w:divsChild>
                        <w:div w:id="2063014485">
                          <w:marLeft w:val="0"/>
                          <w:marRight w:val="0"/>
                          <w:marTop w:val="0"/>
                          <w:marBottom w:val="0"/>
                          <w:divBdr>
                            <w:top w:val="none" w:sz="0" w:space="0" w:color="auto"/>
                            <w:left w:val="none" w:sz="0" w:space="0" w:color="auto"/>
                            <w:bottom w:val="none" w:sz="0" w:space="0" w:color="auto"/>
                            <w:right w:val="none" w:sz="0" w:space="0" w:color="auto"/>
                          </w:divBdr>
                          <w:divsChild>
                            <w:div w:id="3053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4180">
          <w:marLeft w:val="-225"/>
          <w:marRight w:val="-225"/>
          <w:marTop w:val="0"/>
          <w:marBottom w:val="0"/>
          <w:divBdr>
            <w:top w:val="none" w:sz="0" w:space="0" w:color="auto"/>
            <w:left w:val="none" w:sz="0" w:space="0" w:color="auto"/>
            <w:bottom w:val="none" w:sz="0" w:space="0" w:color="auto"/>
            <w:right w:val="none" w:sz="0" w:space="0" w:color="auto"/>
          </w:divBdr>
          <w:divsChild>
            <w:div w:id="657998983">
              <w:marLeft w:val="0"/>
              <w:marRight w:val="0"/>
              <w:marTop w:val="0"/>
              <w:marBottom w:val="0"/>
              <w:divBdr>
                <w:top w:val="none" w:sz="0" w:space="0" w:color="auto"/>
                <w:left w:val="none" w:sz="0" w:space="0" w:color="auto"/>
                <w:bottom w:val="none" w:sz="0" w:space="0" w:color="auto"/>
                <w:right w:val="none" w:sz="0" w:space="0" w:color="auto"/>
              </w:divBdr>
              <w:divsChild>
                <w:div w:id="121193838">
                  <w:marLeft w:val="0"/>
                  <w:marRight w:val="0"/>
                  <w:marTop w:val="0"/>
                  <w:marBottom w:val="600"/>
                  <w:divBdr>
                    <w:top w:val="none" w:sz="0" w:space="0" w:color="auto"/>
                    <w:left w:val="none" w:sz="0" w:space="0" w:color="auto"/>
                    <w:bottom w:val="none" w:sz="0" w:space="0" w:color="auto"/>
                    <w:right w:val="none" w:sz="0" w:space="0" w:color="auto"/>
                  </w:divBdr>
                  <w:divsChild>
                    <w:div w:id="1687294160">
                      <w:marLeft w:val="0"/>
                      <w:marRight w:val="0"/>
                      <w:marTop w:val="0"/>
                      <w:marBottom w:val="0"/>
                      <w:divBdr>
                        <w:top w:val="none" w:sz="0" w:space="0" w:color="auto"/>
                        <w:left w:val="none" w:sz="0" w:space="0" w:color="auto"/>
                        <w:bottom w:val="none" w:sz="0" w:space="0" w:color="auto"/>
                        <w:right w:val="none" w:sz="0" w:space="0" w:color="auto"/>
                      </w:divBdr>
                      <w:divsChild>
                        <w:div w:id="460880013">
                          <w:marLeft w:val="0"/>
                          <w:marRight w:val="0"/>
                          <w:marTop w:val="0"/>
                          <w:marBottom w:val="0"/>
                          <w:divBdr>
                            <w:top w:val="none" w:sz="0" w:space="0" w:color="auto"/>
                            <w:left w:val="none" w:sz="0" w:space="0" w:color="auto"/>
                            <w:bottom w:val="none" w:sz="0" w:space="0" w:color="auto"/>
                            <w:right w:val="none" w:sz="0" w:space="0" w:color="auto"/>
                          </w:divBdr>
                          <w:divsChild>
                            <w:div w:id="11049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3859">
              <w:marLeft w:val="0"/>
              <w:marRight w:val="0"/>
              <w:marTop w:val="0"/>
              <w:marBottom w:val="0"/>
              <w:divBdr>
                <w:top w:val="none" w:sz="0" w:space="0" w:color="auto"/>
                <w:left w:val="none" w:sz="0" w:space="0" w:color="auto"/>
                <w:bottom w:val="none" w:sz="0" w:space="0" w:color="auto"/>
                <w:right w:val="none" w:sz="0" w:space="0" w:color="auto"/>
              </w:divBdr>
              <w:divsChild>
                <w:div w:id="1712726338">
                  <w:marLeft w:val="0"/>
                  <w:marRight w:val="0"/>
                  <w:marTop w:val="0"/>
                  <w:marBottom w:val="600"/>
                  <w:divBdr>
                    <w:top w:val="none" w:sz="0" w:space="0" w:color="auto"/>
                    <w:left w:val="none" w:sz="0" w:space="0" w:color="auto"/>
                    <w:bottom w:val="none" w:sz="0" w:space="0" w:color="auto"/>
                    <w:right w:val="none" w:sz="0" w:space="0" w:color="auto"/>
                  </w:divBdr>
                  <w:divsChild>
                    <w:div w:id="651718516">
                      <w:marLeft w:val="0"/>
                      <w:marRight w:val="0"/>
                      <w:marTop w:val="0"/>
                      <w:marBottom w:val="0"/>
                      <w:divBdr>
                        <w:top w:val="none" w:sz="0" w:space="0" w:color="auto"/>
                        <w:left w:val="none" w:sz="0" w:space="0" w:color="auto"/>
                        <w:bottom w:val="none" w:sz="0" w:space="0" w:color="auto"/>
                        <w:right w:val="none" w:sz="0" w:space="0" w:color="auto"/>
                      </w:divBdr>
                      <w:divsChild>
                        <w:div w:id="1823423206">
                          <w:marLeft w:val="0"/>
                          <w:marRight w:val="0"/>
                          <w:marTop w:val="0"/>
                          <w:marBottom w:val="0"/>
                          <w:divBdr>
                            <w:top w:val="none" w:sz="0" w:space="0" w:color="auto"/>
                            <w:left w:val="none" w:sz="0" w:space="0" w:color="auto"/>
                            <w:bottom w:val="none" w:sz="0" w:space="0" w:color="auto"/>
                            <w:right w:val="none" w:sz="0" w:space="0" w:color="auto"/>
                          </w:divBdr>
                          <w:divsChild>
                            <w:div w:id="1141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15851">
          <w:marLeft w:val="-225"/>
          <w:marRight w:val="-225"/>
          <w:marTop w:val="0"/>
          <w:marBottom w:val="0"/>
          <w:divBdr>
            <w:top w:val="none" w:sz="0" w:space="0" w:color="auto"/>
            <w:left w:val="none" w:sz="0" w:space="0" w:color="auto"/>
            <w:bottom w:val="none" w:sz="0" w:space="0" w:color="auto"/>
            <w:right w:val="none" w:sz="0" w:space="0" w:color="auto"/>
          </w:divBdr>
          <w:divsChild>
            <w:div w:id="748118029">
              <w:marLeft w:val="0"/>
              <w:marRight w:val="0"/>
              <w:marTop w:val="0"/>
              <w:marBottom w:val="0"/>
              <w:divBdr>
                <w:top w:val="none" w:sz="0" w:space="0" w:color="auto"/>
                <w:left w:val="none" w:sz="0" w:space="0" w:color="auto"/>
                <w:bottom w:val="none" w:sz="0" w:space="0" w:color="auto"/>
                <w:right w:val="none" w:sz="0" w:space="0" w:color="auto"/>
              </w:divBdr>
              <w:divsChild>
                <w:div w:id="740369401">
                  <w:marLeft w:val="0"/>
                  <w:marRight w:val="0"/>
                  <w:marTop w:val="0"/>
                  <w:marBottom w:val="600"/>
                  <w:divBdr>
                    <w:top w:val="none" w:sz="0" w:space="0" w:color="auto"/>
                    <w:left w:val="none" w:sz="0" w:space="0" w:color="auto"/>
                    <w:bottom w:val="none" w:sz="0" w:space="0" w:color="auto"/>
                    <w:right w:val="none" w:sz="0" w:space="0" w:color="auto"/>
                  </w:divBdr>
                  <w:divsChild>
                    <w:div w:id="101802659">
                      <w:marLeft w:val="0"/>
                      <w:marRight w:val="0"/>
                      <w:marTop w:val="0"/>
                      <w:marBottom w:val="0"/>
                      <w:divBdr>
                        <w:top w:val="none" w:sz="0" w:space="0" w:color="auto"/>
                        <w:left w:val="none" w:sz="0" w:space="0" w:color="auto"/>
                        <w:bottom w:val="none" w:sz="0" w:space="0" w:color="auto"/>
                        <w:right w:val="none" w:sz="0" w:space="0" w:color="auto"/>
                      </w:divBdr>
                      <w:divsChild>
                        <w:div w:id="1328438215">
                          <w:marLeft w:val="0"/>
                          <w:marRight w:val="0"/>
                          <w:marTop w:val="0"/>
                          <w:marBottom w:val="0"/>
                          <w:divBdr>
                            <w:top w:val="none" w:sz="0" w:space="0" w:color="auto"/>
                            <w:left w:val="none" w:sz="0" w:space="0" w:color="auto"/>
                            <w:bottom w:val="none" w:sz="0" w:space="0" w:color="auto"/>
                            <w:right w:val="none" w:sz="0" w:space="0" w:color="auto"/>
                          </w:divBdr>
                          <w:divsChild>
                            <w:div w:id="3295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13969">
              <w:marLeft w:val="0"/>
              <w:marRight w:val="0"/>
              <w:marTop w:val="0"/>
              <w:marBottom w:val="0"/>
              <w:divBdr>
                <w:top w:val="none" w:sz="0" w:space="0" w:color="auto"/>
                <w:left w:val="none" w:sz="0" w:space="0" w:color="auto"/>
                <w:bottom w:val="none" w:sz="0" w:space="0" w:color="auto"/>
                <w:right w:val="none" w:sz="0" w:space="0" w:color="auto"/>
              </w:divBdr>
              <w:divsChild>
                <w:div w:id="436800783">
                  <w:marLeft w:val="0"/>
                  <w:marRight w:val="0"/>
                  <w:marTop w:val="0"/>
                  <w:marBottom w:val="600"/>
                  <w:divBdr>
                    <w:top w:val="none" w:sz="0" w:space="0" w:color="auto"/>
                    <w:left w:val="none" w:sz="0" w:space="0" w:color="auto"/>
                    <w:bottom w:val="none" w:sz="0" w:space="0" w:color="auto"/>
                    <w:right w:val="none" w:sz="0" w:space="0" w:color="auto"/>
                  </w:divBdr>
                  <w:divsChild>
                    <w:div w:id="1378897225">
                      <w:marLeft w:val="0"/>
                      <w:marRight w:val="0"/>
                      <w:marTop w:val="0"/>
                      <w:marBottom w:val="0"/>
                      <w:divBdr>
                        <w:top w:val="none" w:sz="0" w:space="0" w:color="auto"/>
                        <w:left w:val="none" w:sz="0" w:space="0" w:color="auto"/>
                        <w:bottom w:val="none" w:sz="0" w:space="0" w:color="auto"/>
                        <w:right w:val="none" w:sz="0" w:space="0" w:color="auto"/>
                      </w:divBdr>
                      <w:divsChild>
                        <w:div w:id="1512791195">
                          <w:marLeft w:val="0"/>
                          <w:marRight w:val="0"/>
                          <w:marTop w:val="0"/>
                          <w:marBottom w:val="0"/>
                          <w:divBdr>
                            <w:top w:val="none" w:sz="0" w:space="0" w:color="auto"/>
                            <w:left w:val="none" w:sz="0" w:space="0" w:color="auto"/>
                            <w:bottom w:val="none" w:sz="0" w:space="0" w:color="auto"/>
                            <w:right w:val="none" w:sz="0" w:space="0" w:color="auto"/>
                          </w:divBdr>
                          <w:divsChild>
                            <w:div w:id="16890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22400">
          <w:marLeft w:val="-225"/>
          <w:marRight w:val="-225"/>
          <w:marTop w:val="0"/>
          <w:marBottom w:val="0"/>
          <w:divBdr>
            <w:top w:val="none" w:sz="0" w:space="0" w:color="auto"/>
            <w:left w:val="none" w:sz="0" w:space="0" w:color="auto"/>
            <w:bottom w:val="none" w:sz="0" w:space="0" w:color="auto"/>
            <w:right w:val="none" w:sz="0" w:space="0" w:color="auto"/>
          </w:divBdr>
          <w:divsChild>
            <w:div w:id="1408646768">
              <w:marLeft w:val="0"/>
              <w:marRight w:val="0"/>
              <w:marTop w:val="0"/>
              <w:marBottom w:val="0"/>
              <w:divBdr>
                <w:top w:val="none" w:sz="0" w:space="0" w:color="auto"/>
                <w:left w:val="none" w:sz="0" w:space="0" w:color="auto"/>
                <w:bottom w:val="none" w:sz="0" w:space="0" w:color="auto"/>
                <w:right w:val="none" w:sz="0" w:space="0" w:color="auto"/>
              </w:divBdr>
              <w:divsChild>
                <w:div w:id="1296721115">
                  <w:marLeft w:val="0"/>
                  <w:marRight w:val="0"/>
                  <w:marTop w:val="0"/>
                  <w:marBottom w:val="600"/>
                  <w:divBdr>
                    <w:top w:val="none" w:sz="0" w:space="0" w:color="auto"/>
                    <w:left w:val="none" w:sz="0" w:space="0" w:color="auto"/>
                    <w:bottom w:val="none" w:sz="0" w:space="0" w:color="auto"/>
                    <w:right w:val="none" w:sz="0" w:space="0" w:color="auto"/>
                  </w:divBdr>
                  <w:divsChild>
                    <w:div w:id="383525906">
                      <w:marLeft w:val="0"/>
                      <w:marRight w:val="0"/>
                      <w:marTop w:val="0"/>
                      <w:marBottom w:val="0"/>
                      <w:divBdr>
                        <w:top w:val="none" w:sz="0" w:space="0" w:color="auto"/>
                        <w:left w:val="none" w:sz="0" w:space="0" w:color="auto"/>
                        <w:bottom w:val="none" w:sz="0" w:space="0" w:color="auto"/>
                        <w:right w:val="none" w:sz="0" w:space="0" w:color="auto"/>
                      </w:divBdr>
                      <w:divsChild>
                        <w:div w:id="1824083393">
                          <w:marLeft w:val="0"/>
                          <w:marRight w:val="0"/>
                          <w:marTop w:val="0"/>
                          <w:marBottom w:val="0"/>
                          <w:divBdr>
                            <w:top w:val="none" w:sz="0" w:space="0" w:color="auto"/>
                            <w:left w:val="none" w:sz="0" w:space="0" w:color="auto"/>
                            <w:bottom w:val="none" w:sz="0" w:space="0" w:color="auto"/>
                            <w:right w:val="none" w:sz="0" w:space="0" w:color="auto"/>
                          </w:divBdr>
                          <w:divsChild>
                            <w:div w:id="9748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20850">
              <w:marLeft w:val="0"/>
              <w:marRight w:val="0"/>
              <w:marTop w:val="0"/>
              <w:marBottom w:val="0"/>
              <w:divBdr>
                <w:top w:val="none" w:sz="0" w:space="0" w:color="auto"/>
                <w:left w:val="none" w:sz="0" w:space="0" w:color="auto"/>
                <w:bottom w:val="none" w:sz="0" w:space="0" w:color="auto"/>
                <w:right w:val="none" w:sz="0" w:space="0" w:color="auto"/>
              </w:divBdr>
              <w:divsChild>
                <w:div w:id="6031934">
                  <w:marLeft w:val="0"/>
                  <w:marRight w:val="0"/>
                  <w:marTop w:val="0"/>
                  <w:marBottom w:val="600"/>
                  <w:divBdr>
                    <w:top w:val="none" w:sz="0" w:space="0" w:color="auto"/>
                    <w:left w:val="none" w:sz="0" w:space="0" w:color="auto"/>
                    <w:bottom w:val="none" w:sz="0" w:space="0" w:color="auto"/>
                    <w:right w:val="none" w:sz="0" w:space="0" w:color="auto"/>
                  </w:divBdr>
                  <w:divsChild>
                    <w:div w:id="777718935">
                      <w:marLeft w:val="0"/>
                      <w:marRight w:val="0"/>
                      <w:marTop w:val="0"/>
                      <w:marBottom w:val="0"/>
                      <w:divBdr>
                        <w:top w:val="none" w:sz="0" w:space="0" w:color="auto"/>
                        <w:left w:val="none" w:sz="0" w:space="0" w:color="auto"/>
                        <w:bottom w:val="none" w:sz="0" w:space="0" w:color="auto"/>
                        <w:right w:val="none" w:sz="0" w:space="0" w:color="auto"/>
                      </w:divBdr>
                      <w:divsChild>
                        <w:div w:id="234316835">
                          <w:marLeft w:val="0"/>
                          <w:marRight w:val="0"/>
                          <w:marTop w:val="0"/>
                          <w:marBottom w:val="0"/>
                          <w:divBdr>
                            <w:top w:val="none" w:sz="0" w:space="0" w:color="auto"/>
                            <w:left w:val="none" w:sz="0" w:space="0" w:color="auto"/>
                            <w:bottom w:val="none" w:sz="0" w:space="0" w:color="auto"/>
                            <w:right w:val="none" w:sz="0" w:space="0" w:color="auto"/>
                          </w:divBdr>
                          <w:divsChild>
                            <w:div w:id="17008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668749">
          <w:marLeft w:val="-225"/>
          <w:marRight w:val="-225"/>
          <w:marTop w:val="0"/>
          <w:marBottom w:val="0"/>
          <w:divBdr>
            <w:top w:val="none" w:sz="0" w:space="0" w:color="auto"/>
            <w:left w:val="none" w:sz="0" w:space="0" w:color="auto"/>
            <w:bottom w:val="none" w:sz="0" w:space="0" w:color="auto"/>
            <w:right w:val="none" w:sz="0" w:space="0" w:color="auto"/>
          </w:divBdr>
          <w:divsChild>
            <w:div w:id="259487793">
              <w:marLeft w:val="0"/>
              <w:marRight w:val="0"/>
              <w:marTop w:val="0"/>
              <w:marBottom w:val="0"/>
              <w:divBdr>
                <w:top w:val="none" w:sz="0" w:space="0" w:color="auto"/>
                <w:left w:val="none" w:sz="0" w:space="0" w:color="auto"/>
                <w:bottom w:val="none" w:sz="0" w:space="0" w:color="auto"/>
                <w:right w:val="none" w:sz="0" w:space="0" w:color="auto"/>
              </w:divBdr>
              <w:divsChild>
                <w:div w:id="1387560652">
                  <w:marLeft w:val="0"/>
                  <w:marRight w:val="0"/>
                  <w:marTop w:val="0"/>
                  <w:marBottom w:val="600"/>
                  <w:divBdr>
                    <w:top w:val="none" w:sz="0" w:space="0" w:color="auto"/>
                    <w:left w:val="none" w:sz="0" w:space="0" w:color="auto"/>
                    <w:bottom w:val="none" w:sz="0" w:space="0" w:color="auto"/>
                    <w:right w:val="none" w:sz="0" w:space="0" w:color="auto"/>
                  </w:divBdr>
                  <w:divsChild>
                    <w:div w:id="1814907881">
                      <w:marLeft w:val="0"/>
                      <w:marRight w:val="0"/>
                      <w:marTop w:val="0"/>
                      <w:marBottom w:val="0"/>
                      <w:divBdr>
                        <w:top w:val="none" w:sz="0" w:space="0" w:color="auto"/>
                        <w:left w:val="none" w:sz="0" w:space="0" w:color="auto"/>
                        <w:bottom w:val="none" w:sz="0" w:space="0" w:color="auto"/>
                        <w:right w:val="none" w:sz="0" w:space="0" w:color="auto"/>
                      </w:divBdr>
                      <w:divsChild>
                        <w:div w:id="1574897187">
                          <w:marLeft w:val="0"/>
                          <w:marRight w:val="0"/>
                          <w:marTop w:val="0"/>
                          <w:marBottom w:val="0"/>
                          <w:divBdr>
                            <w:top w:val="none" w:sz="0" w:space="0" w:color="auto"/>
                            <w:left w:val="none" w:sz="0" w:space="0" w:color="auto"/>
                            <w:bottom w:val="none" w:sz="0" w:space="0" w:color="auto"/>
                            <w:right w:val="none" w:sz="0" w:space="0" w:color="auto"/>
                          </w:divBdr>
                          <w:divsChild>
                            <w:div w:id="10459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02903">
              <w:marLeft w:val="0"/>
              <w:marRight w:val="0"/>
              <w:marTop w:val="0"/>
              <w:marBottom w:val="0"/>
              <w:divBdr>
                <w:top w:val="none" w:sz="0" w:space="0" w:color="auto"/>
                <w:left w:val="none" w:sz="0" w:space="0" w:color="auto"/>
                <w:bottom w:val="none" w:sz="0" w:space="0" w:color="auto"/>
                <w:right w:val="none" w:sz="0" w:space="0" w:color="auto"/>
              </w:divBdr>
              <w:divsChild>
                <w:div w:id="2110732328">
                  <w:marLeft w:val="0"/>
                  <w:marRight w:val="0"/>
                  <w:marTop w:val="0"/>
                  <w:marBottom w:val="600"/>
                  <w:divBdr>
                    <w:top w:val="none" w:sz="0" w:space="0" w:color="auto"/>
                    <w:left w:val="none" w:sz="0" w:space="0" w:color="auto"/>
                    <w:bottom w:val="none" w:sz="0" w:space="0" w:color="auto"/>
                    <w:right w:val="none" w:sz="0" w:space="0" w:color="auto"/>
                  </w:divBdr>
                  <w:divsChild>
                    <w:div w:id="1551385094">
                      <w:marLeft w:val="0"/>
                      <w:marRight w:val="0"/>
                      <w:marTop w:val="0"/>
                      <w:marBottom w:val="0"/>
                      <w:divBdr>
                        <w:top w:val="none" w:sz="0" w:space="0" w:color="auto"/>
                        <w:left w:val="none" w:sz="0" w:space="0" w:color="auto"/>
                        <w:bottom w:val="none" w:sz="0" w:space="0" w:color="auto"/>
                        <w:right w:val="none" w:sz="0" w:space="0" w:color="auto"/>
                      </w:divBdr>
                      <w:divsChild>
                        <w:div w:id="302348212">
                          <w:marLeft w:val="0"/>
                          <w:marRight w:val="0"/>
                          <w:marTop w:val="0"/>
                          <w:marBottom w:val="0"/>
                          <w:divBdr>
                            <w:top w:val="none" w:sz="0" w:space="0" w:color="auto"/>
                            <w:left w:val="none" w:sz="0" w:space="0" w:color="auto"/>
                            <w:bottom w:val="none" w:sz="0" w:space="0" w:color="auto"/>
                            <w:right w:val="none" w:sz="0" w:space="0" w:color="auto"/>
                          </w:divBdr>
                          <w:divsChild>
                            <w:div w:id="19900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43743">
          <w:marLeft w:val="-225"/>
          <w:marRight w:val="-225"/>
          <w:marTop w:val="0"/>
          <w:marBottom w:val="0"/>
          <w:divBdr>
            <w:top w:val="none" w:sz="0" w:space="0" w:color="auto"/>
            <w:left w:val="none" w:sz="0" w:space="0" w:color="auto"/>
            <w:bottom w:val="none" w:sz="0" w:space="0" w:color="auto"/>
            <w:right w:val="none" w:sz="0" w:space="0" w:color="auto"/>
          </w:divBdr>
          <w:divsChild>
            <w:div w:id="1784418727">
              <w:marLeft w:val="0"/>
              <w:marRight w:val="0"/>
              <w:marTop w:val="0"/>
              <w:marBottom w:val="0"/>
              <w:divBdr>
                <w:top w:val="none" w:sz="0" w:space="0" w:color="auto"/>
                <w:left w:val="none" w:sz="0" w:space="0" w:color="auto"/>
                <w:bottom w:val="none" w:sz="0" w:space="0" w:color="auto"/>
                <w:right w:val="none" w:sz="0" w:space="0" w:color="auto"/>
              </w:divBdr>
              <w:divsChild>
                <w:div w:id="987200830">
                  <w:marLeft w:val="0"/>
                  <w:marRight w:val="0"/>
                  <w:marTop w:val="0"/>
                  <w:marBottom w:val="600"/>
                  <w:divBdr>
                    <w:top w:val="none" w:sz="0" w:space="0" w:color="auto"/>
                    <w:left w:val="none" w:sz="0" w:space="0" w:color="auto"/>
                    <w:bottom w:val="none" w:sz="0" w:space="0" w:color="auto"/>
                    <w:right w:val="none" w:sz="0" w:space="0" w:color="auto"/>
                  </w:divBdr>
                  <w:divsChild>
                    <w:div w:id="361130707">
                      <w:marLeft w:val="0"/>
                      <w:marRight w:val="0"/>
                      <w:marTop w:val="0"/>
                      <w:marBottom w:val="0"/>
                      <w:divBdr>
                        <w:top w:val="none" w:sz="0" w:space="0" w:color="auto"/>
                        <w:left w:val="none" w:sz="0" w:space="0" w:color="auto"/>
                        <w:bottom w:val="none" w:sz="0" w:space="0" w:color="auto"/>
                        <w:right w:val="none" w:sz="0" w:space="0" w:color="auto"/>
                      </w:divBdr>
                      <w:divsChild>
                        <w:div w:id="1584533302">
                          <w:marLeft w:val="0"/>
                          <w:marRight w:val="0"/>
                          <w:marTop w:val="0"/>
                          <w:marBottom w:val="0"/>
                          <w:divBdr>
                            <w:top w:val="none" w:sz="0" w:space="0" w:color="auto"/>
                            <w:left w:val="none" w:sz="0" w:space="0" w:color="auto"/>
                            <w:bottom w:val="none" w:sz="0" w:space="0" w:color="auto"/>
                            <w:right w:val="none" w:sz="0" w:space="0" w:color="auto"/>
                          </w:divBdr>
                          <w:divsChild>
                            <w:div w:id="887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5370">
              <w:marLeft w:val="0"/>
              <w:marRight w:val="0"/>
              <w:marTop w:val="0"/>
              <w:marBottom w:val="0"/>
              <w:divBdr>
                <w:top w:val="none" w:sz="0" w:space="0" w:color="auto"/>
                <w:left w:val="none" w:sz="0" w:space="0" w:color="auto"/>
                <w:bottom w:val="none" w:sz="0" w:space="0" w:color="auto"/>
                <w:right w:val="none" w:sz="0" w:space="0" w:color="auto"/>
              </w:divBdr>
              <w:divsChild>
                <w:div w:id="1815754489">
                  <w:marLeft w:val="0"/>
                  <w:marRight w:val="0"/>
                  <w:marTop w:val="0"/>
                  <w:marBottom w:val="600"/>
                  <w:divBdr>
                    <w:top w:val="none" w:sz="0" w:space="0" w:color="auto"/>
                    <w:left w:val="none" w:sz="0" w:space="0" w:color="auto"/>
                    <w:bottom w:val="none" w:sz="0" w:space="0" w:color="auto"/>
                    <w:right w:val="none" w:sz="0" w:space="0" w:color="auto"/>
                  </w:divBdr>
                  <w:divsChild>
                    <w:div w:id="1203441631">
                      <w:marLeft w:val="0"/>
                      <w:marRight w:val="0"/>
                      <w:marTop w:val="0"/>
                      <w:marBottom w:val="0"/>
                      <w:divBdr>
                        <w:top w:val="none" w:sz="0" w:space="0" w:color="auto"/>
                        <w:left w:val="none" w:sz="0" w:space="0" w:color="auto"/>
                        <w:bottom w:val="none" w:sz="0" w:space="0" w:color="auto"/>
                        <w:right w:val="none" w:sz="0" w:space="0" w:color="auto"/>
                      </w:divBdr>
                      <w:divsChild>
                        <w:div w:id="252979675">
                          <w:marLeft w:val="0"/>
                          <w:marRight w:val="0"/>
                          <w:marTop w:val="0"/>
                          <w:marBottom w:val="0"/>
                          <w:divBdr>
                            <w:top w:val="none" w:sz="0" w:space="0" w:color="auto"/>
                            <w:left w:val="none" w:sz="0" w:space="0" w:color="auto"/>
                            <w:bottom w:val="none" w:sz="0" w:space="0" w:color="auto"/>
                            <w:right w:val="none" w:sz="0" w:space="0" w:color="auto"/>
                          </w:divBdr>
                          <w:divsChild>
                            <w:div w:id="17771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216583">
          <w:marLeft w:val="-225"/>
          <w:marRight w:val="-225"/>
          <w:marTop w:val="0"/>
          <w:marBottom w:val="0"/>
          <w:divBdr>
            <w:top w:val="none" w:sz="0" w:space="0" w:color="auto"/>
            <w:left w:val="none" w:sz="0" w:space="0" w:color="auto"/>
            <w:bottom w:val="none" w:sz="0" w:space="0" w:color="auto"/>
            <w:right w:val="none" w:sz="0" w:space="0" w:color="auto"/>
          </w:divBdr>
          <w:divsChild>
            <w:div w:id="236794476">
              <w:marLeft w:val="0"/>
              <w:marRight w:val="0"/>
              <w:marTop w:val="0"/>
              <w:marBottom w:val="0"/>
              <w:divBdr>
                <w:top w:val="none" w:sz="0" w:space="0" w:color="auto"/>
                <w:left w:val="none" w:sz="0" w:space="0" w:color="auto"/>
                <w:bottom w:val="none" w:sz="0" w:space="0" w:color="auto"/>
                <w:right w:val="none" w:sz="0" w:space="0" w:color="auto"/>
              </w:divBdr>
              <w:divsChild>
                <w:div w:id="1105225302">
                  <w:marLeft w:val="0"/>
                  <w:marRight w:val="0"/>
                  <w:marTop w:val="0"/>
                  <w:marBottom w:val="600"/>
                  <w:divBdr>
                    <w:top w:val="none" w:sz="0" w:space="0" w:color="auto"/>
                    <w:left w:val="none" w:sz="0" w:space="0" w:color="auto"/>
                    <w:bottom w:val="none" w:sz="0" w:space="0" w:color="auto"/>
                    <w:right w:val="none" w:sz="0" w:space="0" w:color="auto"/>
                  </w:divBdr>
                  <w:divsChild>
                    <w:div w:id="1714306728">
                      <w:marLeft w:val="0"/>
                      <w:marRight w:val="0"/>
                      <w:marTop w:val="0"/>
                      <w:marBottom w:val="0"/>
                      <w:divBdr>
                        <w:top w:val="none" w:sz="0" w:space="0" w:color="auto"/>
                        <w:left w:val="none" w:sz="0" w:space="0" w:color="auto"/>
                        <w:bottom w:val="none" w:sz="0" w:space="0" w:color="auto"/>
                        <w:right w:val="none" w:sz="0" w:space="0" w:color="auto"/>
                      </w:divBdr>
                      <w:divsChild>
                        <w:div w:id="1654211668">
                          <w:marLeft w:val="0"/>
                          <w:marRight w:val="0"/>
                          <w:marTop w:val="0"/>
                          <w:marBottom w:val="0"/>
                          <w:divBdr>
                            <w:top w:val="none" w:sz="0" w:space="0" w:color="auto"/>
                            <w:left w:val="none" w:sz="0" w:space="0" w:color="auto"/>
                            <w:bottom w:val="none" w:sz="0" w:space="0" w:color="auto"/>
                            <w:right w:val="none" w:sz="0" w:space="0" w:color="auto"/>
                          </w:divBdr>
                          <w:divsChild>
                            <w:div w:id="205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5257">
              <w:marLeft w:val="0"/>
              <w:marRight w:val="0"/>
              <w:marTop w:val="0"/>
              <w:marBottom w:val="0"/>
              <w:divBdr>
                <w:top w:val="none" w:sz="0" w:space="0" w:color="auto"/>
                <w:left w:val="none" w:sz="0" w:space="0" w:color="auto"/>
                <w:bottom w:val="none" w:sz="0" w:space="0" w:color="auto"/>
                <w:right w:val="none" w:sz="0" w:space="0" w:color="auto"/>
              </w:divBdr>
              <w:divsChild>
                <w:div w:id="442190896">
                  <w:marLeft w:val="0"/>
                  <w:marRight w:val="0"/>
                  <w:marTop w:val="0"/>
                  <w:marBottom w:val="600"/>
                  <w:divBdr>
                    <w:top w:val="none" w:sz="0" w:space="0" w:color="auto"/>
                    <w:left w:val="none" w:sz="0" w:space="0" w:color="auto"/>
                    <w:bottom w:val="none" w:sz="0" w:space="0" w:color="auto"/>
                    <w:right w:val="none" w:sz="0" w:space="0" w:color="auto"/>
                  </w:divBdr>
                  <w:divsChild>
                    <w:div w:id="1041052272">
                      <w:marLeft w:val="0"/>
                      <w:marRight w:val="0"/>
                      <w:marTop w:val="0"/>
                      <w:marBottom w:val="0"/>
                      <w:divBdr>
                        <w:top w:val="none" w:sz="0" w:space="0" w:color="auto"/>
                        <w:left w:val="none" w:sz="0" w:space="0" w:color="auto"/>
                        <w:bottom w:val="none" w:sz="0" w:space="0" w:color="auto"/>
                        <w:right w:val="none" w:sz="0" w:space="0" w:color="auto"/>
                      </w:divBdr>
                      <w:divsChild>
                        <w:div w:id="1419714874">
                          <w:marLeft w:val="0"/>
                          <w:marRight w:val="0"/>
                          <w:marTop w:val="0"/>
                          <w:marBottom w:val="0"/>
                          <w:divBdr>
                            <w:top w:val="none" w:sz="0" w:space="0" w:color="auto"/>
                            <w:left w:val="none" w:sz="0" w:space="0" w:color="auto"/>
                            <w:bottom w:val="none" w:sz="0" w:space="0" w:color="auto"/>
                            <w:right w:val="none" w:sz="0" w:space="0" w:color="auto"/>
                          </w:divBdr>
                          <w:divsChild>
                            <w:div w:id="1141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5038">
      <w:bodyDiv w:val="1"/>
      <w:marLeft w:val="0"/>
      <w:marRight w:val="0"/>
      <w:marTop w:val="0"/>
      <w:marBottom w:val="0"/>
      <w:divBdr>
        <w:top w:val="none" w:sz="0" w:space="0" w:color="auto"/>
        <w:left w:val="none" w:sz="0" w:space="0" w:color="auto"/>
        <w:bottom w:val="none" w:sz="0" w:space="0" w:color="auto"/>
        <w:right w:val="none" w:sz="0" w:space="0" w:color="auto"/>
      </w:divBdr>
    </w:div>
    <w:div w:id="762724548">
      <w:bodyDiv w:val="1"/>
      <w:marLeft w:val="0"/>
      <w:marRight w:val="0"/>
      <w:marTop w:val="0"/>
      <w:marBottom w:val="0"/>
      <w:divBdr>
        <w:top w:val="none" w:sz="0" w:space="0" w:color="auto"/>
        <w:left w:val="none" w:sz="0" w:space="0" w:color="auto"/>
        <w:bottom w:val="none" w:sz="0" w:space="0" w:color="auto"/>
        <w:right w:val="none" w:sz="0" w:space="0" w:color="auto"/>
      </w:divBdr>
    </w:div>
    <w:div w:id="873082093">
      <w:bodyDiv w:val="1"/>
      <w:marLeft w:val="0"/>
      <w:marRight w:val="0"/>
      <w:marTop w:val="0"/>
      <w:marBottom w:val="0"/>
      <w:divBdr>
        <w:top w:val="none" w:sz="0" w:space="0" w:color="auto"/>
        <w:left w:val="none" w:sz="0" w:space="0" w:color="auto"/>
        <w:bottom w:val="none" w:sz="0" w:space="0" w:color="auto"/>
        <w:right w:val="none" w:sz="0" w:space="0" w:color="auto"/>
      </w:divBdr>
    </w:div>
    <w:div w:id="976564632">
      <w:bodyDiv w:val="1"/>
      <w:marLeft w:val="0"/>
      <w:marRight w:val="0"/>
      <w:marTop w:val="0"/>
      <w:marBottom w:val="0"/>
      <w:divBdr>
        <w:top w:val="none" w:sz="0" w:space="0" w:color="auto"/>
        <w:left w:val="none" w:sz="0" w:space="0" w:color="auto"/>
        <w:bottom w:val="none" w:sz="0" w:space="0" w:color="auto"/>
        <w:right w:val="none" w:sz="0" w:space="0" w:color="auto"/>
      </w:divBdr>
    </w:div>
    <w:div w:id="1028916914">
      <w:bodyDiv w:val="1"/>
      <w:marLeft w:val="0"/>
      <w:marRight w:val="0"/>
      <w:marTop w:val="0"/>
      <w:marBottom w:val="0"/>
      <w:divBdr>
        <w:top w:val="none" w:sz="0" w:space="0" w:color="auto"/>
        <w:left w:val="none" w:sz="0" w:space="0" w:color="auto"/>
        <w:bottom w:val="none" w:sz="0" w:space="0" w:color="auto"/>
        <w:right w:val="none" w:sz="0" w:space="0" w:color="auto"/>
      </w:divBdr>
    </w:div>
    <w:div w:id="1110778509">
      <w:bodyDiv w:val="1"/>
      <w:marLeft w:val="0"/>
      <w:marRight w:val="0"/>
      <w:marTop w:val="0"/>
      <w:marBottom w:val="0"/>
      <w:divBdr>
        <w:top w:val="none" w:sz="0" w:space="0" w:color="auto"/>
        <w:left w:val="none" w:sz="0" w:space="0" w:color="auto"/>
        <w:bottom w:val="none" w:sz="0" w:space="0" w:color="auto"/>
        <w:right w:val="none" w:sz="0" w:space="0" w:color="auto"/>
      </w:divBdr>
      <w:divsChild>
        <w:div w:id="413013112">
          <w:marLeft w:val="274"/>
          <w:marRight w:val="0"/>
          <w:marTop w:val="0"/>
          <w:marBottom w:val="0"/>
          <w:divBdr>
            <w:top w:val="none" w:sz="0" w:space="0" w:color="auto"/>
            <w:left w:val="none" w:sz="0" w:space="0" w:color="auto"/>
            <w:bottom w:val="none" w:sz="0" w:space="0" w:color="auto"/>
            <w:right w:val="none" w:sz="0" w:space="0" w:color="auto"/>
          </w:divBdr>
        </w:div>
        <w:div w:id="857620958">
          <w:marLeft w:val="274"/>
          <w:marRight w:val="0"/>
          <w:marTop w:val="0"/>
          <w:marBottom w:val="0"/>
          <w:divBdr>
            <w:top w:val="none" w:sz="0" w:space="0" w:color="auto"/>
            <w:left w:val="none" w:sz="0" w:space="0" w:color="auto"/>
            <w:bottom w:val="none" w:sz="0" w:space="0" w:color="auto"/>
            <w:right w:val="none" w:sz="0" w:space="0" w:color="auto"/>
          </w:divBdr>
        </w:div>
        <w:div w:id="873275460">
          <w:marLeft w:val="274"/>
          <w:marRight w:val="0"/>
          <w:marTop w:val="0"/>
          <w:marBottom w:val="0"/>
          <w:divBdr>
            <w:top w:val="none" w:sz="0" w:space="0" w:color="auto"/>
            <w:left w:val="none" w:sz="0" w:space="0" w:color="auto"/>
            <w:bottom w:val="none" w:sz="0" w:space="0" w:color="auto"/>
            <w:right w:val="none" w:sz="0" w:space="0" w:color="auto"/>
          </w:divBdr>
        </w:div>
        <w:div w:id="1045374680">
          <w:marLeft w:val="274"/>
          <w:marRight w:val="0"/>
          <w:marTop w:val="0"/>
          <w:marBottom w:val="0"/>
          <w:divBdr>
            <w:top w:val="none" w:sz="0" w:space="0" w:color="auto"/>
            <w:left w:val="none" w:sz="0" w:space="0" w:color="auto"/>
            <w:bottom w:val="none" w:sz="0" w:space="0" w:color="auto"/>
            <w:right w:val="none" w:sz="0" w:space="0" w:color="auto"/>
          </w:divBdr>
        </w:div>
        <w:div w:id="1878009508">
          <w:marLeft w:val="1440"/>
          <w:marRight w:val="0"/>
          <w:marTop w:val="0"/>
          <w:marBottom w:val="0"/>
          <w:divBdr>
            <w:top w:val="none" w:sz="0" w:space="0" w:color="auto"/>
            <w:left w:val="none" w:sz="0" w:space="0" w:color="auto"/>
            <w:bottom w:val="none" w:sz="0" w:space="0" w:color="auto"/>
            <w:right w:val="none" w:sz="0" w:space="0" w:color="auto"/>
          </w:divBdr>
        </w:div>
        <w:div w:id="2065984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557B-3489-4F0C-BDD9-445C82B6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2203</Characters>
  <Application>Microsoft Office Word</Application>
  <DocSecurity>0</DocSecurity>
  <Lines>18</Lines>
  <Paragraphs>5</Paragraphs>
  <ScaleCrop>false</ScaleCrop>
  <Company>Universität Bremen</Company>
  <LinksUpToDate>false</LinksUpToDate>
  <CharactersWithSpaces>2547</CharactersWithSpaces>
  <SharedDoc>false</SharedDoc>
  <HLinks>
    <vt:vector size="12" baseType="variant">
      <vt:variant>
        <vt:i4>2752607</vt:i4>
      </vt:variant>
      <vt:variant>
        <vt:i4>3</vt:i4>
      </vt:variant>
      <vt:variant>
        <vt:i4>0</vt:i4>
      </vt:variant>
      <vt:variant>
        <vt:i4>5</vt:i4>
      </vt:variant>
      <vt:variant>
        <vt:lpwstr>https://www.deltaplus.bayern.de/fileadmin/user_upload/DELTAplus/6_Koop_Lernen/5_6_Galeriegang.pdf</vt:lpwstr>
      </vt:variant>
      <vt:variant>
        <vt:lpwstr/>
      </vt:variant>
      <vt:variant>
        <vt:i4>5505038</vt:i4>
      </vt:variant>
      <vt:variant>
        <vt:i4>0</vt:i4>
      </vt:variant>
      <vt:variant>
        <vt:i4>0</vt:i4>
      </vt:variant>
      <vt:variant>
        <vt:i4>5</vt:i4>
      </vt:variant>
      <vt:variant>
        <vt:lpwstr>https://www.methodenkartei.uni-oldenburg.de/methode/galeriegang-museumsgang/</vt:lpwstr>
      </vt:variant>
      <vt:variant>
        <vt:lpwstr>:~:text=Der%20Galeriegang%2C%20auch%20Museumsgang%20genannt,den%20W%C3%A4nden%20befestigt%20und%20ausgestellt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Duveneck</dc:creator>
  <cp:keywords/>
  <cp:lastModifiedBy>Daniela Reinhardt</cp:lastModifiedBy>
  <cp:revision>26</cp:revision>
  <cp:lastPrinted>2023-01-06T10:42:00Z</cp:lastPrinted>
  <dcterms:created xsi:type="dcterms:W3CDTF">2023-01-06T10:29:00Z</dcterms:created>
  <dcterms:modified xsi:type="dcterms:W3CDTF">2024-01-16T15:35:00Z</dcterms:modified>
</cp:coreProperties>
</file>